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06" w:rsidRPr="00F2407C" w:rsidRDefault="00525A06" w:rsidP="00525A06">
      <w:pPr>
        <w:widowControl w:val="0"/>
        <w:ind w:left="623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56E4A" wp14:editId="7064F93A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06" w:rsidRPr="00F2407C" w:rsidRDefault="00525A06" w:rsidP="00525A06">
      <w:pPr>
        <w:widowControl w:val="0"/>
        <w:jc w:val="center"/>
        <w:rPr>
          <w:sz w:val="26"/>
          <w:szCs w:val="26"/>
        </w:rPr>
      </w:pPr>
      <w:r w:rsidRPr="00F2407C"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525A06" w:rsidRPr="00F2407C" w:rsidRDefault="00525A06" w:rsidP="00525A06">
      <w:pPr>
        <w:widowControl w:val="0"/>
        <w:jc w:val="center"/>
        <w:rPr>
          <w:sz w:val="26"/>
          <w:szCs w:val="26"/>
        </w:rPr>
      </w:pPr>
      <w:r w:rsidRPr="00F2407C">
        <w:rPr>
          <w:sz w:val="26"/>
          <w:szCs w:val="26"/>
        </w:rPr>
        <w:t>РАЙОН (МУНИЦИПАЛЬНЫЙ РАЙОН) ВЛАДИМИРСКОЙ ОБЛАСТИ</w:t>
      </w:r>
    </w:p>
    <w:p w:rsidR="00525A06" w:rsidRPr="00F2407C" w:rsidRDefault="00525A06" w:rsidP="00525A06">
      <w:pPr>
        <w:widowControl w:val="0"/>
        <w:tabs>
          <w:tab w:val="left" w:pos="5610"/>
        </w:tabs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ab/>
      </w:r>
    </w:p>
    <w:p w:rsidR="00525A06" w:rsidRPr="00F2407C" w:rsidRDefault="00525A06" w:rsidP="00525A06">
      <w:pPr>
        <w:widowControl w:val="0"/>
        <w:jc w:val="center"/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>УПРАВЛЕНИЕ ОБРАЗОВАНИЯ</w:t>
      </w:r>
    </w:p>
    <w:p w:rsidR="00525A06" w:rsidRPr="00F2407C" w:rsidRDefault="00525A06" w:rsidP="00525A06">
      <w:pPr>
        <w:widowControl w:val="0"/>
        <w:jc w:val="center"/>
        <w:rPr>
          <w:b/>
          <w:sz w:val="28"/>
          <w:szCs w:val="28"/>
        </w:rPr>
      </w:pPr>
    </w:p>
    <w:p w:rsidR="00525A06" w:rsidRDefault="00525A06" w:rsidP="00525A06">
      <w:pPr>
        <w:widowControl w:val="0"/>
        <w:jc w:val="center"/>
        <w:rPr>
          <w:b/>
          <w:sz w:val="40"/>
          <w:szCs w:val="40"/>
        </w:rPr>
      </w:pPr>
      <w:r w:rsidRPr="00F2407C">
        <w:rPr>
          <w:b/>
          <w:sz w:val="40"/>
          <w:szCs w:val="40"/>
        </w:rPr>
        <w:t>ПРИКАЗ</w:t>
      </w:r>
    </w:p>
    <w:p w:rsidR="00525A06" w:rsidRPr="000526EE" w:rsidRDefault="00525A06" w:rsidP="00525A06">
      <w:pPr>
        <w:widowControl w:val="0"/>
        <w:jc w:val="center"/>
        <w:rPr>
          <w:b/>
          <w:sz w:val="40"/>
          <w:szCs w:val="40"/>
        </w:rPr>
      </w:pPr>
    </w:p>
    <w:p w:rsidR="00525A06" w:rsidRPr="00F40515" w:rsidRDefault="00525A06" w:rsidP="00525A06"/>
    <w:tbl>
      <w:tblPr>
        <w:tblW w:w="1018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718"/>
        <w:gridCol w:w="2412"/>
        <w:gridCol w:w="2868"/>
      </w:tblGrid>
      <w:tr w:rsidR="00525A06" w:rsidRPr="00F40515" w:rsidTr="000D6F04">
        <w:tc>
          <w:tcPr>
            <w:tcW w:w="3182" w:type="dxa"/>
          </w:tcPr>
          <w:p w:rsidR="00525A06" w:rsidRPr="00F40515" w:rsidRDefault="00FD2AB2" w:rsidP="000D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19.11.2015</w:t>
            </w:r>
          </w:p>
        </w:tc>
        <w:tc>
          <w:tcPr>
            <w:tcW w:w="4130" w:type="dxa"/>
            <w:gridSpan w:val="2"/>
          </w:tcPr>
          <w:p w:rsidR="00525A06" w:rsidRPr="00F40515" w:rsidRDefault="00525A06" w:rsidP="000D6F04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525A06" w:rsidRPr="00F40515" w:rsidRDefault="00525A06" w:rsidP="00F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D2AB2">
              <w:rPr>
                <w:sz w:val="28"/>
                <w:szCs w:val="28"/>
              </w:rPr>
              <w:t>595-р</w:t>
            </w:r>
            <w:bookmarkStart w:id="0" w:name="_GoBack"/>
            <w:bookmarkEnd w:id="0"/>
          </w:p>
        </w:tc>
      </w:tr>
      <w:tr w:rsidR="00525A06" w:rsidTr="000D6F04">
        <w:trPr>
          <w:gridAfter w:val="2"/>
          <w:wAfter w:w="5280" w:type="dxa"/>
          <w:trHeight w:val="1170"/>
        </w:trPr>
        <w:tc>
          <w:tcPr>
            <w:tcW w:w="4900" w:type="dxa"/>
            <w:gridSpan w:val="2"/>
          </w:tcPr>
          <w:p w:rsidR="00525A06" w:rsidRDefault="00525A06" w:rsidP="000D6F04">
            <w:pPr>
              <w:jc w:val="both"/>
              <w:rPr>
                <w:b/>
                <w:sz w:val="28"/>
                <w:szCs w:val="28"/>
              </w:rPr>
            </w:pPr>
          </w:p>
          <w:p w:rsidR="00525A06" w:rsidRDefault="00525A06" w:rsidP="000D6F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районного конкурса исследовательских краеведческих работ школьников, участников </w:t>
            </w:r>
            <w:proofErr w:type="spellStart"/>
            <w:r>
              <w:rPr>
                <w:b/>
                <w:sz w:val="28"/>
                <w:szCs w:val="28"/>
              </w:rPr>
              <w:t>туристско</w:t>
            </w:r>
            <w:proofErr w:type="spellEnd"/>
            <w:r>
              <w:rPr>
                <w:b/>
                <w:sz w:val="28"/>
                <w:szCs w:val="28"/>
              </w:rPr>
              <w:t xml:space="preserve"> - краеведческого движения «Отечество»</w:t>
            </w:r>
          </w:p>
          <w:p w:rsidR="00525A06" w:rsidRDefault="00525A06" w:rsidP="000D6F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5A06" w:rsidRDefault="00525A06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приказа управления образования администрации района</w:t>
      </w:r>
      <w:proofErr w:type="gramEnd"/>
      <w:r>
        <w:rPr>
          <w:sz w:val="28"/>
          <w:szCs w:val="28"/>
        </w:rPr>
        <w:t xml:space="preserve"> от </w:t>
      </w:r>
      <w:r w:rsidR="005D073A">
        <w:rPr>
          <w:sz w:val="28"/>
          <w:szCs w:val="28"/>
        </w:rPr>
        <w:t>08</w:t>
      </w:r>
      <w:r w:rsidRPr="000A766B">
        <w:rPr>
          <w:sz w:val="28"/>
          <w:szCs w:val="28"/>
        </w:rPr>
        <w:t>.10.201</w:t>
      </w:r>
      <w:r w:rsidR="005D073A">
        <w:rPr>
          <w:sz w:val="28"/>
          <w:szCs w:val="28"/>
        </w:rPr>
        <w:t>5</w:t>
      </w:r>
      <w:r w:rsidRPr="000A766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5D073A">
        <w:rPr>
          <w:sz w:val="28"/>
          <w:szCs w:val="28"/>
        </w:rPr>
        <w:t>89</w:t>
      </w:r>
      <w:r w:rsidRPr="000A766B">
        <w:rPr>
          <w:sz w:val="28"/>
          <w:szCs w:val="28"/>
        </w:rPr>
        <w:t>-р</w:t>
      </w:r>
      <w:r>
        <w:rPr>
          <w:sz w:val="28"/>
          <w:szCs w:val="28"/>
        </w:rPr>
        <w:t xml:space="preserve"> «О </w:t>
      </w:r>
      <w:r w:rsidRPr="0080057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районного конкурса исследовательских краеведческих работ школьников, участников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- краеведческого движения «Отечество</w:t>
      </w:r>
      <w:r w:rsidRPr="00800572">
        <w:rPr>
          <w:sz w:val="28"/>
          <w:szCs w:val="28"/>
        </w:rPr>
        <w:t>»</w:t>
      </w:r>
      <w:r w:rsidR="005D0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</w:t>
      </w:r>
      <w:r w:rsidR="005D073A">
        <w:rPr>
          <w:sz w:val="28"/>
          <w:szCs w:val="28"/>
        </w:rPr>
        <w:t>0</w:t>
      </w:r>
      <w:r>
        <w:rPr>
          <w:sz w:val="28"/>
          <w:szCs w:val="28"/>
        </w:rPr>
        <w:t xml:space="preserve"> по 1</w:t>
      </w:r>
      <w:r w:rsidR="005D073A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</w:t>
      </w:r>
      <w:r w:rsidR="005D073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проведен районный конкурс исследовательских краеведческих работ школьников, участников туристско-краеведческого движения «Отечество» (далее – Конкурс). В Конкурсе приняли участие </w:t>
      </w:r>
      <w:r w:rsidR="005D073A">
        <w:rPr>
          <w:sz w:val="28"/>
          <w:szCs w:val="28"/>
        </w:rPr>
        <w:t>1</w:t>
      </w:r>
      <w:r w:rsidR="00E61245">
        <w:rPr>
          <w:sz w:val="28"/>
          <w:szCs w:val="28"/>
        </w:rPr>
        <w:t>7</w:t>
      </w:r>
      <w:r>
        <w:rPr>
          <w:sz w:val="28"/>
          <w:szCs w:val="28"/>
        </w:rPr>
        <w:t xml:space="preserve"> обучающихся из 1</w:t>
      </w:r>
      <w:r w:rsidR="005D073A">
        <w:rPr>
          <w:sz w:val="28"/>
          <w:szCs w:val="28"/>
        </w:rPr>
        <w:t>2</w:t>
      </w:r>
      <w:r>
        <w:rPr>
          <w:sz w:val="28"/>
          <w:szCs w:val="28"/>
        </w:rPr>
        <w:t xml:space="preserve"> образовательных организаций, </w:t>
      </w:r>
      <w:proofErr w:type="gramStart"/>
      <w:r>
        <w:rPr>
          <w:sz w:val="28"/>
          <w:szCs w:val="28"/>
        </w:rPr>
        <w:t>представившие</w:t>
      </w:r>
      <w:proofErr w:type="gramEnd"/>
      <w:r>
        <w:rPr>
          <w:sz w:val="28"/>
          <w:szCs w:val="28"/>
        </w:rPr>
        <w:t xml:space="preserve"> 1</w:t>
      </w:r>
      <w:r w:rsidR="005D073A">
        <w:rPr>
          <w:sz w:val="28"/>
          <w:szCs w:val="28"/>
        </w:rPr>
        <w:t>2</w:t>
      </w:r>
      <w:r>
        <w:rPr>
          <w:sz w:val="28"/>
          <w:szCs w:val="28"/>
        </w:rPr>
        <w:t xml:space="preserve"> исследовательских работ.</w:t>
      </w:r>
    </w:p>
    <w:p w:rsidR="00525A06" w:rsidRDefault="00525A06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в оргкомитет Конкурса, руководствуясь Положением о проведении Конкурса, и на основании протокола жюри Конкурса</w:t>
      </w:r>
    </w:p>
    <w:p w:rsidR="00525A06" w:rsidRDefault="00E61245" w:rsidP="00E61245">
      <w:pPr>
        <w:ind w:firstLine="700"/>
        <w:jc w:val="center"/>
        <w:rPr>
          <w:b/>
          <w:sz w:val="28"/>
          <w:szCs w:val="28"/>
        </w:rPr>
      </w:pPr>
      <w:proofErr w:type="gramStart"/>
      <w:r w:rsidRPr="00E61245">
        <w:rPr>
          <w:b/>
          <w:sz w:val="28"/>
          <w:szCs w:val="28"/>
        </w:rPr>
        <w:t>п</w:t>
      </w:r>
      <w:proofErr w:type="gramEnd"/>
      <w:r w:rsidRPr="00E61245">
        <w:rPr>
          <w:b/>
          <w:sz w:val="28"/>
          <w:szCs w:val="28"/>
        </w:rPr>
        <w:t xml:space="preserve"> р и к а з ы в а ю:</w:t>
      </w:r>
    </w:p>
    <w:p w:rsidR="00E61245" w:rsidRPr="00E61245" w:rsidRDefault="00E61245" w:rsidP="00E61245">
      <w:pPr>
        <w:ind w:firstLine="700"/>
        <w:jc w:val="center"/>
        <w:rPr>
          <w:b/>
          <w:sz w:val="28"/>
          <w:szCs w:val="28"/>
        </w:rPr>
      </w:pPr>
    </w:p>
    <w:p w:rsidR="005D073A" w:rsidRDefault="00525A06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</w:t>
      </w:r>
      <w:r w:rsidR="00C9576C">
        <w:rPr>
          <w:sz w:val="28"/>
          <w:szCs w:val="28"/>
        </w:rPr>
        <w:t>ем</w:t>
      </w:r>
      <w:r>
        <w:rPr>
          <w:sz w:val="28"/>
          <w:szCs w:val="28"/>
        </w:rPr>
        <w:t xml:space="preserve"> Конкурса и наградить грамот</w:t>
      </w:r>
      <w:r w:rsidR="00C9576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управления образования администрации </w:t>
      </w:r>
      <w:r w:rsidR="00C9576C">
        <w:rPr>
          <w:sz w:val="28"/>
          <w:szCs w:val="28"/>
        </w:rPr>
        <w:t xml:space="preserve"> </w:t>
      </w:r>
      <w:r w:rsidR="001D47D8">
        <w:rPr>
          <w:sz w:val="28"/>
          <w:szCs w:val="28"/>
        </w:rPr>
        <w:t xml:space="preserve">района </w:t>
      </w:r>
      <w:r w:rsidR="005D073A">
        <w:rPr>
          <w:sz w:val="28"/>
          <w:szCs w:val="28"/>
        </w:rPr>
        <w:t>Логинова</w:t>
      </w:r>
      <w:proofErr w:type="gramEnd"/>
      <w:r w:rsidR="005D073A">
        <w:rPr>
          <w:sz w:val="28"/>
          <w:szCs w:val="28"/>
        </w:rPr>
        <w:t xml:space="preserve"> Павла, учащегося МКОУ Перовской ООШ, за </w:t>
      </w:r>
      <w:r w:rsidR="00C9576C">
        <w:rPr>
          <w:sz w:val="28"/>
          <w:szCs w:val="28"/>
        </w:rPr>
        <w:t xml:space="preserve">исследовательскую </w:t>
      </w:r>
      <w:r w:rsidR="005D073A">
        <w:rPr>
          <w:sz w:val="28"/>
          <w:szCs w:val="28"/>
        </w:rPr>
        <w:t>работу «</w:t>
      </w:r>
      <w:r w:rsidR="00C9576C">
        <w:rPr>
          <w:sz w:val="28"/>
          <w:szCs w:val="28"/>
        </w:rPr>
        <w:t>П</w:t>
      </w:r>
      <w:r w:rsidR="005D073A">
        <w:rPr>
          <w:sz w:val="28"/>
          <w:szCs w:val="28"/>
        </w:rPr>
        <w:t xml:space="preserve">овседневная жизнь крестьян </w:t>
      </w:r>
      <w:proofErr w:type="spellStart"/>
      <w:r w:rsidR="005D073A">
        <w:rPr>
          <w:sz w:val="28"/>
          <w:szCs w:val="28"/>
        </w:rPr>
        <w:t>Палищинского</w:t>
      </w:r>
      <w:proofErr w:type="spellEnd"/>
      <w:r w:rsidR="005D073A">
        <w:rPr>
          <w:sz w:val="28"/>
          <w:szCs w:val="28"/>
        </w:rPr>
        <w:t xml:space="preserve"> куста с середины </w:t>
      </w:r>
      <w:r w:rsidR="005D073A">
        <w:rPr>
          <w:sz w:val="28"/>
          <w:szCs w:val="28"/>
          <w:lang w:val="en-US"/>
        </w:rPr>
        <w:t>XIX</w:t>
      </w:r>
      <w:r w:rsidR="005D073A">
        <w:rPr>
          <w:sz w:val="28"/>
          <w:szCs w:val="28"/>
        </w:rPr>
        <w:t xml:space="preserve"> века до начала  20-ых годов </w:t>
      </w:r>
      <w:r w:rsidR="005D073A">
        <w:rPr>
          <w:sz w:val="28"/>
          <w:szCs w:val="28"/>
          <w:lang w:val="en-US"/>
        </w:rPr>
        <w:t>XX</w:t>
      </w:r>
      <w:r w:rsidR="005D073A" w:rsidRPr="005D073A">
        <w:rPr>
          <w:sz w:val="28"/>
          <w:szCs w:val="28"/>
        </w:rPr>
        <w:t xml:space="preserve"> </w:t>
      </w:r>
      <w:r w:rsidR="005D073A">
        <w:rPr>
          <w:sz w:val="28"/>
          <w:szCs w:val="28"/>
        </w:rPr>
        <w:t xml:space="preserve">века в воспоминаниях жителя деревни </w:t>
      </w:r>
      <w:proofErr w:type="spellStart"/>
      <w:r w:rsidR="005D073A">
        <w:rPr>
          <w:sz w:val="28"/>
          <w:szCs w:val="28"/>
        </w:rPr>
        <w:t>Часлицы</w:t>
      </w:r>
      <w:proofErr w:type="spellEnd"/>
      <w:r w:rsidR="005D073A">
        <w:rPr>
          <w:sz w:val="28"/>
          <w:szCs w:val="28"/>
        </w:rPr>
        <w:t xml:space="preserve"> Анисимова Михаила Сергеевича»</w:t>
      </w:r>
      <w:r w:rsidR="00C9576C">
        <w:rPr>
          <w:sz w:val="28"/>
          <w:szCs w:val="28"/>
        </w:rPr>
        <w:t>.</w:t>
      </w:r>
    </w:p>
    <w:p w:rsidR="00C9576C" w:rsidRPr="005D073A" w:rsidRDefault="00C9576C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призерами Конкурса и наградить грамотами </w:t>
      </w:r>
      <w:proofErr w:type="gramStart"/>
      <w:r>
        <w:rPr>
          <w:sz w:val="28"/>
          <w:szCs w:val="28"/>
        </w:rPr>
        <w:t>управления образования администрации района следующих учащихся образовательных организаций района</w:t>
      </w:r>
      <w:proofErr w:type="gramEnd"/>
      <w:r>
        <w:rPr>
          <w:sz w:val="28"/>
          <w:szCs w:val="28"/>
        </w:rPr>
        <w:t>:</w:t>
      </w:r>
    </w:p>
    <w:p w:rsidR="001D47D8" w:rsidRDefault="001D47D8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место - </w:t>
      </w:r>
      <w:proofErr w:type="spellStart"/>
      <w:r w:rsidR="00C9576C">
        <w:rPr>
          <w:sz w:val="28"/>
          <w:szCs w:val="28"/>
        </w:rPr>
        <w:t>Абанину</w:t>
      </w:r>
      <w:proofErr w:type="spellEnd"/>
      <w:r w:rsidR="00C9576C">
        <w:rPr>
          <w:sz w:val="28"/>
          <w:szCs w:val="28"/>
        </w:rPr>
        <w:t xml:space="preserve"> Дарью</w:t>
      </w:r>
      <w:r w:rsidR="00525A06">
        <w:rPr>
          <w:sz w:val="28"/>
          <w:szCs w:val="28"/>
        </w:rPr>
        <w:t>, учащ</w:t>
      </w:r>
      <w:r w:rsidR="00C9576C">
        <w:rPr>
          <w:sz w:val="28"/>
          <w:szCs w:val="28"/>
        </w:rPr>
        <w:t>ую</w:t>
      </w:r>
      <w:r w:rsidR="00525A06">
        <w:rPr>
          <w:sz w:val="28"/>
          <w:szCs w:val="28"/>
        </w:rPr>
        <w:t xml:space="preserve">ся </w:t>
      </w:r>
      <w:r w:rsidR="00C9576C">
        <w:rPr>
          <w:sz w:val="28"/>
          <w:szCs w:val="28"/>
        </w:rPr>
        <w:t xml:space="preserve">МКОУ </w:t>
      </w:r>
      <w:proofErr w:type="spellStart"/>
      <w:r w:rsidR="00C9576C">
        <w:rPr>
          <w:sz w:val="28"/>
          <w:szCs w:val="28"/>
        </w:rPr>
        <w:t>Курловской</w:t>
      </w:r>
      <w:proofErr w:type="spellEnd"/>
      <w:r w:rsidR="00C9576C">
        <w:rPr>
          <w:sz w:val="28"/>
          <w:szCs w:val="28"/>
        </w:rPr>
        <w:t xml:space="preserve"> СОШ №1</w:t>
      </w:r>
      <w:r w:rsidR="00525A06">
        <w:rPr>
          <w:sz w:val="28"/>
          <w:szCs w:val="28"/>
        </w:rPr>
        <w:t xml:space="preserve">, </w:t>
      </w:r>
      <w:r w:rsidR="00C9576C">
        <w:rPr>
          <w:sz w:val="28"/>
          <w:szCs w:val="28"/>
        </w:rPr>
        <w:t xml:space="preserve">за </w:t>
      </w:r>
      <w:r w:rsidR="00525A06">
        <w:rPr>
          <w:sz w:val="28"/>
          <w:szCs w:val="28"/>
        </w:rPr>
        <w:t xml:space="preserve"> исследовательск</w:t>
      </w:r>
      <w:r w:rsidR="00C9576C">
        <w:rPr>
          <w:sz w:val="28"/>
          <w:szCs w:val="28"/>
        </w:rPr>
        <w:t>ую</w:t>
      </w:r>
      <w:r w:rsidR="00525A06">
        <w:rPr>
          <w:sz w:val="28"/>
          <w:szCs w:val="28"/>
        </w:rPr>
        <w:t xml:space="preserve"> работ</w:t>
      </w:r>
      <w:r w:rsidR="00C9576C">
        <w:rPr>
          <w:sz w:val="28"/>
          <w:szCs w:val="28"/>
        </w:rPr>
        <w:t>у</w:t>
      </w:r>
      <w:r w:rsidR="00525A06">
        <w:rPr>
          <w:sz w:val="28"/>
          <w:szCs w:val="28"/>
        </w:rPr>
        <w:t xml:space="preserve"> «Память </w:t>
      </w:r>
      <w:r w:rsidR="00C9576C">
        <w:rPr>
          <w:sz w:val="28"/>
          <w:szCs w:val="28"/>
        </w:rPr>
        <w:t xml:space="preserve"> в сердце сохраним</w:t>
      </w:r>
      <w:r w:rsidR="00525A06">
        <w:rPr>
          <w:sz w:val="28"/>
          <w:szCs w:val="28"/>
        </w:rPr>
        <w:t>»;</w:t>
      </w:r>
      <w:r w:rsidR="00C9576C">
        <w:rPr>
          <w:sz w:val="28"/>
          <w:szCs w:val="28"/>
        </w:rPr>
        <w:t xml:space="preserve"> Кузнецову Анастасию, </w:t>
      </w:r>
      <w:proofErr w:type="spellStart"/>
      <w:r w:rsidR="00C9576C">
        <w:rPr>
          <w:sz w:val="28"/>
          <w:szCs w:val="28"/>
        </w:rPr>
        <w:t>Узбекова</w:t>
      </w:r>
      <w:proofErr w:type="spellEnd"/>
      <w:r w:rsidR="00C9576C">
        <w:rPr>
          <w:sz w:val="28"/>
          <w:szCs w:val="28"/>
        </w:rPr>
        <w:t xml:space="preserve"> Михаила, Смирнову Елизавету, учащихся МБОУ </w:t>
      </w:r>
      <w:proofErr w:type="spellStart"/>
      <w:r w:rsidR="00C9576C">
        <w:rPr>
          <w:sz w:val="28"/>
          <w:szCs w:val="28"/>
        </w:rPr>
        <w:t>Уршельской</w:t>
      </w:r>
      <w:proofErr w:type="spellEnd"/>
      <w:r w:rsidR="00C9576C">
        <w:rPr>
          <w:sz w:val="28"/>
          <w:szCs w:val="28"/>
        </w:rPr>
        <w:t xml:space="preserve"> СОШ, за исследовательскую работу «Мы выбираем спорт»; </w:t>
      </w:r>
    </w:p>
    <w:p w:rsidR="001D47D8" w:rsidRDefault="001D47D8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место - </w:t>
      </w:r>
      <w:proofErr w:type="spellStart"/>
      <w:r w:rsidR="00C9576C">
        <w:rPr>
          <w:sz w:val="28"/>
          <w:szCs w:val="28"/>
        </w:rPr>
        <w:t>Прилашкевич</w:t>
      </w:r>
      <w:proofErr w:type="spellEnd"/>
      <w:r w:rsidR="00C9576C">
        <w:rPr>
          <w:sz w:val="28"/>
          <w:szCs w:val="28"/>
        </w:rPr>
        <w:t xml:space="preserve"> Викторию</w:t>
      </w:r>
      <w:r w:rsidR="00525A06">
        <w:rPr>
          <w:sz w:val="28"/>
          <w:szCs w:val="28"/>
        </w:rPr>
        <w:t xml:space="preserve">, </w:t>
      </w:r>
      <w:r w:rsidR="00C9576C">
        <w:rPr>
          <w:sz w:val="28"/>
          <w:szCs w:val="28"/>
        </w:rPr>
        <w:t xml:space="preserve"> Козлову Ольгу, учащихся МБОУ </w:t>
      </w:r>
      <w:proofErr w:type="spellStart"/>
      <w:r w:rsidR="00C9576C">
        <w:rPr>
          <w:sz w:val="28"/>
          <w:szCs w:val="28"/>
        </w:rPr>
        <w:t>Анопинской</w:t>
      </w:r>
      <w:proofErr w:type="spellEnd"/>
      <w:r w:rsidR="00C9576C">
        <w:rPr>
          <w:sz w:val="28"/>
          <w:szCs w:val="28"/>
        </w:rPr>
        <w:t xml:space="preserve"> СОШ, за </w:t>
      </w:r>
      <w:r w:rsidR="00525A06">
        <w:rPr>
          <w:sz w:val="28"/>
          <w:szCs w:val="28"/>
        </w:rPr>
        <w:t xml:space="preserve"> исследовательск</w:t>
      </w:r>
      <w:r w:rsidR="00C9576C">
        <w:rPr>
          <w:sz w:val="28"/>
          <w:szCs w:val="28"/>
        </w:rPr>
        <w:t>ую</w:t>
      </w:r>
      <w:r w:rsidR="00525A06">
        <w:rPr>
          <w:sz w:val="28"/>
          <w:szCs w:val="28"/>
        </w:rPr>
        <w:t xml:space="preserve"> работ</w:t>
      </w:r>
      <w:r w:rsidR="00C9576C">
        <w:rPr>
          <w:sz w:val="28"/>
          <w:szCs w:val="28"/>
        </w:rPr>
        <w:t>у</w:t>
      </w:r>
      <w:r w:rsidR="00525A06">
        <w:rPr>
          <w:sz w:val="28"/>
          <w:szCs w:val="28"/>
        </w:rPr>
        <w:t xml:space="preserve"> «</w:t>
      </w:r>
      <w:r w:rsidR="00C9576C">
        <w:rPr>
          <w:sz w:val="28"/>
          <w:szCs w:val="28"/>
        </w:rPr>
        <w:t xml:space="preserve">Великая Отечественная война </w:t>
      </w:r>
      <w:r w:rsidR="00C9576C">
        <w:rPr>
          <w:sz w:val="28"/>
          <w:szCs w:val="28"/>
        </w:rPr>
        <w:lastRenderedPageBreak/>
        <w:t>в жизни моей малой Родины»; Красноперов</w:t>
      </w:r>
      <w:r>
        <w:rPr>
          <w:sz w:val="28"/>
          <w:szCs w:val="28"/>
        </w:rPr>
        <w:t>у</w:t>
      </w:r>
      <w:r w:rsidR="00C9576C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у</w:t>
      </w:r>
      <w:r w:rsidR="00C9576C">
        <w:rPr>
          <w:sz w:val="28"/>
          <w:szCs w:val="28"/>
        </w:rPr>
        <w:t>, Григорьев</w:t>
      </w:r>
      <w:r>
        <w:rPr>
          <w:sz w:val="28"/>
          <w:szCs w:val="28"/>
        </w:rPr>
        <w:t>у</w:t>
      </w:r>
      <w:r w:rsidR="00C9576C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="00C9576C">
        <w:rPr>
          <w:sz w:val="28"/>
          <w:szCs w:val="28"/>
        </w:rPr>
        <w:t>, учащи</w:t>
      </w:r>
      <w:r>
        <w:rPr>
          <w:sz w:val="28"/>
          <w:szCs w:val="28"/>
        </w:rPr>
        <w:t>х</w:t>
      </w:r>
      <w:r w:rsidR="00C9576C">
        <w:rPr>
          <w:sz w:val="28"/>
          <w:szCs w:val="28"/>
        </w:rPr>
        <w:t xml:space="preserve">ся МКОУ </w:t>
      </w:r>
      <w:proofErr w:type="spellStart"/>
      <w:r w:rsidR="00C9576C">
        <w:rPr>
          <w:sz w:val="28"/>
          <w:szCs w:val="28"/>
        </w:rPr>
        <w:t>Красноэховской</w:t>
      </w:r>
      <w:proofErr w:type="spellEnd"/>
      <w:r w:rsidR="00C9576C">
        <w:rPr>
          <w:sz w:val="28"/>
          <w:szCs w:val="28"/>
        </w:rPr>
        <w:t xml:space="preserve"> СОШ, за исследовательскую работу «История жизни и деятельности Анатолия Федоровича </w:t>
      </w:r>
      <w:proofErr w:type="spellStart"/>
      <w:r w:rsidR="00C9576C">
        <w:rPr>
          <w:sz w:val="28"/>
          <w:szCs w:val="28"/>
        </w:rPr>
        <w:t>Судьина</w:t>
      </w:r>
      <w:proofErr w:type="spellEnd"/>
      <w:r w:rsidR="00C9576C">
        <w:rPr>
          <w:sz w:val="28"/>
          <w:szCs w:val="28"/>
        </w:rPr>
        <w:t xml:space="preserve">»; </w:t>
      </w:r>
    </w:p>
    <w:p w:rsidR="00C9576C" w:rsidRDefault="001D47D8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место - </w:t>
      </w:r>
      <w:r w:rsidR="00C9576C">
        <w:rPr>
          <w:sz w:val="28"/>
          <w:szCs w:val="28"/>
        </w:rPr>
        <w:t xml:space="preserve">Лаврову Анастасию, учащуюся МКОУ </w:t>
      </w:r>
      <w:proofErr w:type="spellStart"/>
      <w:r w:rsidR="00C9576C">
        <w:rPr>
          <w:sz w:val="28"/>
          <w:szCs w:val="28"/>
        </w:rPr>
        <w:t>Добрятинской</w:t>
      </w:r>
      <w:proofErr w:type="spellEnd"/>
      <w:r w:rsidR="00C9576C">
        <w:rPr>
          <w:sz w:val="28"/>
          <w:szCs w:val="28"/>
        </w:rPr>
        <w:t xml:space="preserve"> СОШ, за исследовательскую работу «Директора школы».</w:t>
      </w:r>
    </w:p>
    <w:p w:rsidR="00525A06" w:rsidRDefault="00525A06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МКУ «Центр обеспечения деятельности ОУ района»:</w:t>
      </w:r>
    </w:p>
    <w:p w:rsidR="00525A06" w:rsidRDefault="00525A06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 Направить материалы победител</w:t>
      </w:r>
      <w:r w:rsidR="001D47D8">
        <w:rPr>
          <w:sz w:val="28"/>
          <w:szCs w:val="28"/>
        </w:rPr>
        <w:t>я</w:t>
      </w:r>
      <w:r>
        <w:rPr>
          <w:sz w:val="28"/>
          <w:szCs w:val="28"/>
        </w:rPr>
        <w:t xml:space="preserve"> К</w:t>
      </w:r>
      <w:r w:rsidRPr="00D50DCF">
        <w:rPr>
          <w:sz w:val="28"/>
          <w:szCs w:val="28"/>
        </w:rPr>
        <w:t>онкурса</w:t>
      </w:r>
      <w:r w:rsidR="001D47D8">
        <w:rPr>
          <w:sz w:val="28"/>
          <w:szCs w:val="28"/>
        </w:rPr>
        <w:t xml:space="preserve"> и призеров, занявших 2-е место,</w:t>
      </w:r>
      <w:r w:rsidRPr="00D50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областной конкурс исследовательских краеведческих работ. </w:t>
      </w:r>
    </w:p>
    <w:p w:rsidR="00525A06" w:rsidRDefault="00525A06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 Довести информацию об итогах Конкурса до руководителей общеобразовательных учреждений.</w:t>
      </w:r>
    </w:p>
    <w:p w:rsidR="00525A06" w:rsidRDefault="00C9576C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A06">
        <w:rPr>
          <w:sz w:val="28"/>
          <w:szCs w:val="28"/>
        </w:rPr>
        <w:t xml:space="preserve">. </w:t>
      </w:r>
      <w:proofErr w:type="gramStart"/>
      <w:r w:rsidR="00525A06">
        <w:rPr>
          <w:sz w:val="28"/>
          <w:szCs w:val="28"/>
        </w:rPr>
        <w:t>Контроль за</w:t>
      </w:r>
      <w:proofErr w:type="gramEnd"/>
      <w:r w:rsidR="00525A06">
        <w:rPr>
          <w:sz w:val="28"/>
          <w:szCs w:val="28"/>
        </w:rPr>
        <w:t xml:space="preserve"> исполнением настоящего</w:t>
      </w:r>
      <w:r w:rsidR="00525A06" w:rsidRPr="00B33E1D">
        <w:rPr>
          <w:sz w:val="28"/>
          <w:szCs w:val="28"/>
        </w:rPr>
        <w:t xml:space="preserve"> приказа возложить на </w:t>
      </w:r>
      <w:r w:rsidR="00525A06">
        <w:rPr>
          <w:sz w:val="28"/>
          <w:szCs w:val="28"/>
        </w:rPr>
        <w:t>директора МКУ «Центр обеспечения деятельности ОУ района».</w:t>
      </w:r>
    </w:p>
    <w:p w:rsidR="00525A06" w:rsidRDefault="00525A06" w:rsidP="00525A06">
      <w:pPr>
        <w:ind w:firstLine="700"/>
        <w:jc w:val="both"/>
        <w:rPr>
          <w:sz w:val="28"/>
          <w:szCs w:val="28"/>
        </w:rPr>
      </w:pPr>
    </w:p>
    <w:p w:rsidR="00525A06" w:rsidRDefault="00525A06" w:rsidP="00525A06">
      <w:pPr>
        <w:ind w:firstLine="700"/>
        <w:jc w:val="both"/>
        <w:rPr>
          <w:sz w:val="28"/>
          <w:szCs w:val="28"/>
        </w:rPr>
      </w:pPr>
    </w:p>
    <w:p w:rsidR="00525A06" w:rsidRDefault="00525A06" w:rsidP="00525A06">
      <w:pPr>
        <w:jc w:val="both"/>
        <w:rPr>
          <w:sz w:val="28"/>
          <w:szCs w:val="28"/>
        </w:rPr>
      </w:pPr>
    </w:p>
    <w:p w:rsidR="00525A06" w:rsidRDefault="00525A06" w:rsidP="00525A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Д.Ю. Борзенко</w:t>
      </w:r>
    </w:p>
    <w:p w:rsidR="00525A06" w:rsidRDefault="00525A06" w:rsidP="00525A06">
      <w:pPr>
        <w:ind w:firstLine="700"/>
        <w:jc w:val="both"/>
        <w:rPr>
          <w:sz w:val="28"/>
          <w:szCs w:val="28"/>
        </w:rPr>
      </w:pPr>
    </w:p>
    <w:p w:rsidR="00525A06" w:rsidRDefault="00525A06" w:rsidP="00525A06">
      <w:pPr>
        <w:ind w:firstLine="700"/>
        <w:jc w:val="both"/>
        <w:rPr>
          <w:sz w:val="28"/>
          <w:szCs w:val="28"/>
        </w:rPr>
      </w:pPr>
    </w:p>
    <w:p w:rsidR="00525A06" w:rsidRDefault="00525A06" w:rsidP="00525A06">
      <w:pPr>
        <w:ind w:firstLine="700"/>
        <w:jc w:val="both"/>
        <w:rPr>
          <w:sz w:val="28"/>
          <w:szCs w:val="28"/>
        </w:rPr>
      </w:pPr>
    </w:p>
    <w:p w:rsidR="00525A06" w:rsidRPr="005F0BCF" w:rsidRDefault="00525A06" w:rsidP="00525A06">
      <w:pPr>
        <w:ind w:firstLine="700"/>
        <w:jc w:val="both"/>
        <w:rPr>
          <w:sz w:val="28"/>
          <w:szCs w:val="28"/>
        </w:rPr>
      </w:pPr>
    </w:p>
    <w:p w:rsidR="00525A06" w:rsidRPr="00B33E1D" w:rsidRDefault="00525A06" w:rsidP="00525A06">
      <w:pPr>
        <w:ind w:firstLine="700"/>
        <w:jc w:val="both"/>
      </w:pPr>
    </w:p>
    <w:p w:rsidR="00525A06" w:rsidRDefault="00525A06" w:rsidP="00525A06"/>
    <w:p w:rsidR="006C098B" w:rsidRDefault="006C098B"/>
    <w:sectPr w:rsidR="006C098B" w:rsidSect="008B2C9D">
      <w:pgSz w:w="11906" w:h="16838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6"/>
    <w:rsid w:val="001D47D8"/>
    <w:rsid w:val="00525A06"/>
    <w:rsid w:val="005D073A"/>
    <w:rsid w:val="006C098B"/>
    <w:rsid w:val="00C9576C"/>
    <w:rsid w:val="00E61245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25A06"/>
    <w:rPr>
      <w:sz w:val="28"/>
    </w:rPr>
  </w:style>
  <w:style w:type="paragraph" w:styleId="a4">
    <w:name w:val="Body Text"/>
    <w:basedOn w:val="a"/>
    <w:link w:val="a3"/>
    <w:rsid w:val="00525A0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1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25A06"/>
    <w:rPr>
      <w:sz w:val="28"/>
    </w:rPr>
  </w:style>
  <w:style w:type="paragraph" w:styleId="a4">
    <w:name w:val="Body Text"/>
    <w:basedOn w:val="a"/>
    <w:link w:val="a3"/>
    <w:rsid w:val="00525A0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1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2015-11-23T14:03:00Z</cp:lastPrinted>
  <dcterms:created xsi:type="dcterms:W3CDTF">2015-11-23T13:23:00Z</dcterms:created>
  <dcterms:modified xsi:type="dcterms:W3CDTF">2015-11-24T11:09:00Z</dcterms:modified>
</cp:coreProperties>
</file>