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9D9" w:rsidRDefault="002409D9" w:rsidP="002409D9">
      <w:pPr>
        <w:widowControl w:val="0"/>
        <w:ind w:left="6237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2914015</wp:posOffset>
            </wp:positionH>
            <wp:positionV relativeFrom="paragraph">
              <wp:posOffset>-487680</wp:posOffset>
            </wp:positionV>
            <wp:extent cx="495300" cy="619125"/>
            <wp:effectExtent l="0" t="0" r="0" b="9525"/>
            <wp:wrapNone/>
            <wp:docPr id="1" name="Рисунок 1" descr="Описание: Описание: 1Гусь-Хрустальный р-н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1Гусь-Хрустальный р-н-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09D9" w:rsidRDefault="002409D9" w:rsidP="002409D9">
      <w:pPr>
        <w:pStyle w:val="1"/>
        <w:widowControl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АДМИНИСТРАЦИЯ МУНИЦИПАЛЬНОГО ОБРАЗОВАНИЯ ГУСЬ-ХРУСТАЛЬНЫЙ </w:t>
      </w:r>
    </w:p>
    <w:p w:rsidR="002409D9" w:rsidRDefault="002409D9" w:rsidP="002409D9">
      <w:pPr>
        <w:pStyle w:val="1"/>
        <w:widowControl w:val="0"/>
        <w:jc w:val="center"/>
        <w:rPr>
          <w:sz w:val="26"/>
          <w:szCs w:val="26"/>
        </w:rPr>
      </w:pPr>
      <w:r>
        <w:rPr>
          <w:sz w:val="26"/>
          <w:szCs w:val="26"/>
        </w:rPr>
        <w:t>РАЙОН (МУНИЦИПАЛЬНЫЙ РАЙОН) ВЛАДИМИРСКОЙ ОБЛАСТИ</w:t>
      </w:r>
    </w:p>
    <w:p w:rsidR="002409D9" w:rsidRDefault="002409D9" w:rsidP="002409D9">
      <w:pPr>
        <w:widowControl w:val="0"/>
        <w:tabs>
          <w:tab w:val="left" w:pos="5610"/>
        </w:tabs>
        <w:rPr>
          <w:b/>
          <w:sz w:val="28"/>
          <w:szCs w:val="28"/>
        </w:rPr>
      </w:pPr>
      <w:r>
        <w:rPr>
          <w:b/>
          <w:szCs w:val="28"/>
        </w:rPr>
        <w:tab/>
      </w:r>
    </w:p>
    <w:p w:rsidR="002409D9" w:rsidRDefault="002409D9" w:rsidP="002409D9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УПРАВЛЕНИЕ ОБРАЗОВАНИЯ</w:t>
      </w:r>
    </w:p>
    <w:p w:rsidR="002409D9" w:rsidRDefault="002409D9" w:rsidP="002409D9">
      <w:pPr>
        <w:widowControl w:val="0"/>
        <w:jc w:val="center"/>
        <w:rPr>
          <w:b/>
          <w:szCs w:val="28"/>
        </w:rPr>
      </w:pPr>
    </w:p>
    <w:p w:rsidR="002409D9" w:rsidRDefault="002409D9" w:rsidP="002409D9">
      <w:pPr>
        <w:widowControl w:val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ПРИКАЗ</w:t>
      </w:r>
    </w:p>
    <w:p w:rsidR="002409D9" w:rsidRDefault="002409D9" w:rsidP="002409D9">
      <w:pPr>
        <w:widowControl w:val="0"/>
        <w:jc w:val="center"/>
        <w:rPr>
          <w:b/>
          <w:szCs w:val="40"/>
        </w:rPr>
      </w:pPr>
    </w:p>
    <w:tbl>
      <w:tblPr>
        <w:tblW w:w="9885" w:type="dxa"/>
        <w:tblInd w:w="8" w:type="dxa"/>
        <w:tblLayout w:type="fixed"/>
        <w:tblLook w:val="01E0" w:firstRow="1" w:lastRow="1" w:firstColumn="1" w:lastColumn="1" w:noHBand="0" w:noVBand="0"/>
      </w:tblPr>
      <w:tblGrid>
        <w:gridCol w:w="3183"/>
        <w:gridCol w:w="6702"/>
      </w:tblGrid>
      <w:tr w:rsidR="002409D9" w:rsidTr="002409D9">
        <w:tc>
          <w:tcPr>
            <w:tcW w:w="3182" w:type="dxa"/>
            <w:hideMark/>
          </w:tcPr>
          <w:p w:rsidR="002409D9" w:rsidRDefault="00FE5D0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08.02.2017</w:t>
            </w:r>
          </w:p>
        </w:tc>
        <w:tc>
          <w:tcPr>
            <w:tcW w:w="6699" w:type="dxa"/>
            <w:hideMark/>
          </w:tcPr>
          <w:p w:rsidR="002409D9" w:rsidRDefault="002409D9" w:rsidP="00FE5D0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                    № </w:t>
            </w:r>
            <w:r w:rsidR="00FE5D04">
              <w:rPr>
                <w:sz w:val="28"/>
                <w:szCs w:val="28"/>
                <w:lang w:eastAsia="en-US"/>
              </w:rPr>
              <w:t>74-р</w:t>
            </w:r>
          </w:p>
        </w:tc>
      </w:tr>
      <w:tr w:rsidR="002409D9" w:rsidTr="002409D9">
        <w:tc>
          <w:tcPr>
            <w:tcW w:w="3182" w:type="dxa"/>
          </w:tcPr>
          <w:p w:rsidR="002409D9" w:rsidRDefault="002409D9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6699" w:type="dxa"/>
          </w:tcPr>
          <w:p w:rsidR="002409D9" w:rsidRDefault="002409D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2409D9" w:rsidRDefault="002409D9" w:rsidP="002409D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соревнований </w:t>
      </w:r>
    </w:p>
    <w:p w:rsidR="002409D9" w:rsidRDefault="002409D9" w:rsidP="002409D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лыжным гонкам в рамках</w:t>
      </w:r>
    </w:p>
    <w:p w:rsidR="002409D9" w:rsidRDefault="002409D9" w:rsidP="002409D9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Всеросийской</w:t>
      </w:r>
      <w:proofErr w:type="spellEnd"/>
      <w:r>
        <w:rPr>
          <w:b/>
          <w:sz w:val="28"/>
          <w:szCs w:val="28"/>
        </w:rPr>
        <w:t xml:space="preserve"> акции «Лыжня</w:t>
      </w:r>
    </w:p>
    <w:p w:rsidR="002409D9" w:rsidRDefault="002409D9" w:rsidP="002409D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России-2017»</w:t>
      </w:r>
    </w:p>
    <w:p w:rsidR="002409D9" w:rsidRDefault="002409D9" w:rsidP="002409D9">
      <w:pPr>
        <w:jc w:val="both"/>
        <w:rPr>
          <w:sz w:val="28"/>
          <w:szCs w:val="28"/>
        </w:rPr>
      </w:pPr>
    </w:p>
    <w:p w:rsidR="002409D9" w:rsidRDefault="002409D9" w:rsidP="002409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постановления администрации района от 03.02.2017 №77 «Об организации и проведении соревнований по лыжным гонкам в рамках Всероссийской акции «Лыжня России-2017»,  в целях популяризации физической культуры и спорта, укрепления здоровья учащихся, улучшения массовой физкультурно-оздоровительной работы и на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основании Положения об управлении образования</w:t>
      </w:r>
    </w:p>
    <w:p w:rsidR="002409D9" w:rsidRDefault="002409D9" w:rsidP="002409D9">
      <w:pPr>
        <w:ind w:firstLine="708"/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Р И К А З Ы В А Ю:</w:t>
      </w:r>
    </w:p>
    <w:p w:rsidR="002409D9" w:rsidRDefault="002409D9" w:rsidP="002409D9">
      <w:pPr>
        <w:ind w:firstLine="708"/>
        <w:jc w:val="both"/>
        <w:rPr>
          <w:sz w:val="28"/>
          <w:szCs w:val="28"/>
        </w:rPr>
      </w:pPr>
    </w:p>
    <w:p w:rsidR="002409D9" w:rsidRDefault="002409D9" w:rsidP="002409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1.Провести  </w:t>
      </w:r>
      <w:r>
        <w:rPr>
          <w:sz w:val="28"/>
          <w:szCs w:val="28"/>
        </w:rPr>
        <w:t xml:space="preserve">11 февраля 2017 года </w:t>
      </w:r>
      <w:r>
        <w:rPr>
          <w:sz w:val="28"/>
          <w:szCs w:val="28"/>
        </w:rPr>
        <w:t xml:space="preserve">соревнования по </w:t>
      </w:r>
      <w:r>
        <w:rPr>
          <w:sz w:val="28"/>
          <w:szCs w:val="28"/>
        </w:rPr>
        <w:t>лыжным гонкам в рамках Всероссийской акции «Лыжня России-2017» (далее – Соревнования) в пос. Красное Эхо (по согласованию</w:t>
      </w:r>
      <w:r w:rsidR="00FE5D04">
        <w:rPr>
          <w:sz w:val="28"/>
          <w:szCs w:val="28"/>
        </w:rPr>
        <w:t>).</w:t>
      </w:r>
      <w:bookmarkStart w:id="0" w:name="_GoBack"/>
      <w:bookmarkEnd w:id="0"/>
    </w:p>
    <w:p w:rsidR="002409D9" w:rsidRDefault="002409D9" w:rsidP="002409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2.МКУ «Центр обеспечения деятельности ОУ района»:</w:t>
      </w:r>
    </w:p>
    <w:p w:rsidR="002409D9" w:rsidRDefault="002409D9" w:rsidP="002409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 Организовать проведение Соревнований;</w:t>
      </w:r>
    </w:p>
    <w:p w:rsidR="002409D9" w:rsidRDefault="002409D9" w:rsidP="002409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 Подготовить отчет о проведении Соревнований.</w:t>
      </w:r>
    </w:p>
    <w:p w:rsidR="002409D9" w:rsidRDefault="002409D9" w:rsidP="002409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Руководителям общеобразовательных учреждений района</w:t>
      </w:r>
      <w:r>
        <w:rPr>
          <w:sz w:val="28"/>
          <w:szCs w:val="28"/>
        </w:rPr>
        <w:t xml:space="preserve"> обеспечить:</w:t>
      </w:r>
    </w:p>
    <w:p w:rsidR="002409D9" w:rsidRDefault="002409D9" w:rsidP="002409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3.1.У</w:t>
      </w:r>
      <w:r>
        <w:rPr>
          <w:sz w:val="28"/>
          <w:szCs w:val="28"/>
        </w:rPr>
        <w:t xml:space="preserve">частие </w:t>
      </w:r>
      <w:r>
        <w:rPr>
          <w:sz w:val="28"/>
          <w:szCs w:val="28"/>
        </w:rPr>
        <w:t>команд учащихся в Соревнованиях;</w:t>
      </w:r>
    </w:p>
    <w:p w:rsidR="002409D9" w:rsidRDefault="002409D9" w:rsidP="002409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 Доставку участников к месту проведения соревнований и обратно.</w:t>
      </w:r>
    </w:p>
    <w:p w:rsidR="002409D9" w:rsidRDefault="002409D9" w:rsidP="002409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исполнением  настоящего приказа возложить на директора МКУ «Центр обеспечения деятельности ОУ района».</w:t>
      </w:r>
    </w:p>
    <w:p w:rsidR="002409D9" w:rsidRDefault="002409D9" w:rsidP="002409D9">
      <w:pPr>
        <w:ind w:firstLine="708"/>
        <w:rPr>
          <w:sz w:val="28"/>
          <w:szCs w:val="28"/>
        </w:rPr>
      </w:pPr>
    </w:p>
    <w:p w:rsidR="002409D9" w:rsidRDefault="002409D9" w:rsidP="002409D9">
      <w:pPr>
        <w:ind w:firstLine="708"/>
        <w:rPr>
          <w:sz w:val="28"/>
          <w:szCs w:val="28"/>
        </w:rPr>
      </w:pPr>
    </w:p>
    <w:p w:rsidR="002409D9" w:rsidRDefault="002409D9" w:rsidP="002409D9">
      <w:pPr>
        <w:ind w:firstLine="708"/>
        <w:rPr>
          <w:sz w:val="28"/>
          <w:szCs w:val="28"/>
        </w:rPr>
      </w:pPr>
    </w:p>
    <w:p w:rsidR="002409D9" w:rsidRDefault="002409D9" w:rsidP="002409D9">
      <w:pPr>
        <w:ind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н</w:t>
      </w:r>
      <w:r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 управления                                                     </w:t>
      </w:r>
      <w:proofErr w:type="spellStart"/>
      <w:r>
        <w:rPr>
          <w:sz w:val="28"/>
          <w:szCs w:val="28"/>
        </w:rPr>
        <w:t>О.А.Федорова</w:t>
      </w:r>
      <w:proofErr w:type="spellEnd"/>
    </w:p>
    <w:p w:rsidR="002409D9" w:rsidRDefault="002409D9" w:rsidP="002409D9">
      <w:pPr>
        <w:pStyle w:val="a3"/>
        <w:ind w:left="1068"/>
        <w:rPr>
          <w:sz w:val="28"/>
          <w:szCs w:val="28"/>
        </w:rPr>
      </w:pPr>
    </w:p>
    <w:p w:rsidR="002409D9" w:rsidRDefault="002409D9" w:rsidP="002409D9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2409D9" w:rsidRDefault="002409D9" w:rsidP="002409D9">
      <w:pPr>
        <w:ind w:firstLine="708"/>
        <w:rPr>
          <w:sz w:val="28"/>
          <w:szCs w:val="28"/>
        </w:rPr>
      </w:pPr>
    </w:p>
    <w:p w:rsidR="002409D9" w:rsidRDefault="002409D9" w:rsidP="002409D9">
      <w:pPr>
        <w:ind w:firstLine="708"/>
        <w:rPr>
          <w:sz w:val="28"/>
          <w:szCs w:val="28"/>
        </w:rPr>
      </w:pPr>
    </w:p>
    <w:p w:rsidR="002409D9" w:rsidRDefault="002409D9" w:rsidP="002409D9"/>
    <w:p w:rsidR="002409D9" w:rsidRDefault="002409D9" w:rsidP="002409D9"/>
    <w:p w:rsidR="0064043F" w:rsidRDefault="0064043F"/>
    <w:sectPr w:rsidR="0064043F" w:rsidSect="002409D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9D9"/>
    <w:rsid w:val="002409D9"/>
    <w:rsid w:val="0064043F"/>
    <w:rsid w:val="00FE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9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09D9"/>
    <w:pPr>
      <w:ind w:left="720"/>
      <w:contextualSpacing/>
    </w:pPr>
  </w:style>
  <w:style w:type="paragraph" w:customStyle="1" w:styleId="1">
    <w:name w:val="Стиль1"/>
    <w:basedOn w:val="a"/>
    <w:rsid w:val="002409D9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9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09D9"/>
    <w:pPr>
      <w:ind w:left="720"/>
      <w:contextualSpacing/>
    </w:pPr>
  </w:style>
  <w:style w:type="paragraph" w:customStyle="1" w:styleId="1">
    <w:name w:val="Стиль1"/>
    <w:basedOn w:val="a"/>
    <w:rsid w:val="002409D9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2017-02-08T06:07:00Z</cp:lastPrinted>
  <dcterms:created xsi:type="dcterms:W3CDTF">2017-02-08T05:56:00Z</dcterms:created>
  <dcterms:modified xsi:type="dcterms:W3CDTF">2017-02-08T07:36:00Z</dcterms:modified>
</cp:coreProperties>
</file>