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770" w:rsidRDefault="00F27770" w:rsidP="00AD2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0A4169" w:rsidRPr="00EB6DDD" w:rsidRDefault="00F27770" w:rsidP="00AD2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4169" w:rsidRPr="00EB6DDD">
        <w:rPr>
          <w:rFonts w:ascii="Times New Roman" w:hAnsi="Times New Roman" w:cs="Times New Roman"/>
          <w:sz w:val="28"/>
          <w:szCs w:val="28"/>
        </w:rPr>
        <w:t>Краснооктябрьская 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4169" w:rsidRPr="00EB6DDD" w:rsidRDefault="000A4169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169" w:rsidRPr="00EB6DDD" w:rsidRDefault="000A4169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169" w:rsidRPr="00EB6DDD" w:rsidRDefault="000A4169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169" w:rsidRPr="00EB6DDD" w:rsidRDefault="000A4169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4169" w:rsidRPr="00EB6DDD" w:rsidRDefault="000A4169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0687" w:rsidRPr="00EB6DDD" w:rsidRDefault="00926143" w:rsidP="00AD2E31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6DDD">
        <w:rPr>
          <w:rFonts w:ascii="Times New Roman" w:hAnsi="Times New Roman" w:cs="Times New Roman"/>
          <w:b/>
          <w:sz w:val="40"/>
          <w:szCs w:val="40"/>
        </w:rPr>
        <w:t xml:space="preserve">Обобщение </w:t>
      </w:r>
      <w:r w:rsidR="003D491B" w:rsidRPr="00EB6DDD">
        <w:rPr>
          <w:rFonts w:ascii="Times New Roman" w:hAnsi="Times New Roman" w:cs="Times New Roman"/>
          <w:b/>
          <w:sz w:val="40"/>
          <w:szCs w:val="40"/>
        </w:rPr>
        <w:t xml:space="preserve"> педагогического опыта</w:t>
      </w:r>
    </w:p>
    <w:p w:rsidR="00F11B0D" w:rsidRPr="00EB6DDD" w:rsidRDefault="00F11B0D" w:rsidP="00AD2E31">
      <w:pPr>
        <w:pStyle w:val="a3"/>
        <w:jc w:val="center"/>
        <w:rPr>
          <w:b/>
          <w:bCs/>
          <w:sz w:val="40"/>
          <w:szCs w:val="40"/>
        </w:rPr>
      </w:pPr>
      <w:r w:rsidRPr="00EB6DDD">
        <w:rPr>
          <w:b/>
          <w:sz w:val="32"/>
          <w:szCs w:val="32"/>
        </w:rPr>
        <w:t xml:space="preserve">по теме: </w:t>
      </w:r>
      <w:r w:rsidRPr="00EB6DDD">
        <w:rPr>
          <w:b/>
          <w:color w:val="7030A0"/>
          <w:sz w:val="40"/>
          <w:szCs w:val="40"/>
        </w:rPr>
        <w:t>«</w:t>
      </w:r>
      <w:r w:rsidR="00620543" w:rsidRPr="00620543">
        <w:rPr>
          <w:b/>
          <w:color w:val="7030A0"/>
          <w:sz w:val="36"/>
          <w:szCs w:val="36"/>
        </w:rPr>
        <w:t>Проектная деятельность и художественные технологии как средство повышения мотивации</w:t>
      </w:r>
      <w:r w:rsidR="00485FB6">
        <w:rPr>
          <w:b/>
          <w:color w:val="7030A0"/>
          <w:sz w:val="36"/>
          <w:szCs w:val="36"/>
        </w:rPr>
        <w:t xml:space="preserve"> обу</w:t>
      </w:r>
      <w:r w:rsidR="00620543" w:rsidRPr="00620543">
        <w:rPr>
          <w:b/>
          <w:color w:val="7030A0"/>
          <w:sz w:val="36"/>
          <w:szCs w:val="36"/>
        </w:rPr>
        <w:t>ча</w:t>
      </w:r>
      <w:r w:rsidR="00485FB6">
        <w:rPr>
          <w:b/>
          <w:color w:val="7030A0"/>
          <w:sz w:val="36"/>
          <w:szCs w:val="36"/>
        </w:rPr>
        <w:t>ю</w:t>
      </w:r>
      <w:r w:rsidR="00620543" w:rsidRPr="00620543">
        <w:rPr>
          <w:b/>
          <w:color w:val="7030A0"/>
          <w:sz w:val="36"/>
          <w:szCs w:val="36"/>
        </w:rPr>
        <w:t>щихся к изобразительному искусству</w:t>
      </w:r>
      <w:r w:rsidRPr="00EB6DDD">
        <w:rPr>
          <w:b/>
          <w:bCs/>
          <w:color w:val="7030A0"/>
          <w:sz w:val="40"/>
          <w:szCs w:val="40"/>
        </w:rPr>
        <w:t>»</w:t>
      </w:r>
    </w:p>
    <w:p w:rsidR="000A4169" w:rsidRPr="00EB6DDD" w:rsidRDefault="000A4169" w:rsidP="00AD2E31">
      <w:pPr>
        <w:pStyle w:val="a3"/>
        <w:rPr>
          <w:b/>
          <w:bCs/>
          <w:sz w:val="32"/>
          <w:szCs w:val="32"/>
        </w:rPr>
      </w:pPr>
    </w:p>
    <w:p w:rsidR="000A4169" w:rsidRPr="00EB6DDD" w:rsidRDefault="000A4169" w:rsidP="00AD2E31">
      <w:pPr>
        <w:pStyle w:val="a3"/>
        <w:rPr>
          <w:b/>
          <w:bCs/>
          <w:sz w:val="32"/>
          <w:szCs w:val="32"/>
        </w:rPr>
      </w:pPr>
    </w:p>
    <w:p w:rsidR="000A4169" w:rsidRPr="00EB6DDD" w:rsidRDefault="000A4169" w:rsidP="00AD2E31">
      <w:pPr>
        <w:pStyle w:val="a3"/>
        <w:rPr>
          <w:b/>
          <w:bCs/>
          <w:sz w:val="32"/>
          <w:szCs w:val="32"/>
        </w:rPr>
      </w:pPr>
    </w:p>
    <w:p w:rsidR="000A4169" w:rsidRPr="00EB6DDD" w:rsidRDefault="000A4169" w:rsidP="00AD2E31">
      <w:pPr>
        <w:pStyle w:val="a3"/>
        <w:rPr>
          <w:b/>
          <w:sz w:val="32"/>
          <w:szCs w:val="32"/>
        </w:rPr>
      </w:pPr>
    </w:p>
    <w:p w:rsidR="003D491B" w:rsidRPr="00EB6DDD" w:rsidRDefault="00522D86" w:rsidP="00AD2E3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B6DDD">
        <w:rPr>
          <w:rFonts w:ascii="Times New Roman" w:hAnsi="Times New Roman" w:cs="Times New Roman"/>
          <w:sz w:val="32"/>
          <w:szCs w:val="32"/>
        </w:rPr>
        <w:t xml:space="preserve">              учитель ИЗО </w:t>
      </w:r>
      <w:r w:rsidRPr="00EB6DDD">
        <w:rPr>
          <w:rFonts w:ascii="Times New Roman" w:hAnsi="Times New Roman" w:cs="Times New Roman"/>
          <w:b/>
          <w:sz w:val="32"/>
          <w:szCs w:val="32"/>
        </w:rPr>
        <w:t>Зуева Виктория Викторовна</w:t>
      </w:r>
    </w:p>
    <w:p w:rsidR="00522D86" w:rsidRPr="00EB6DDD" w:rsidRDefault="00522D86" w:rsidP="00AD2E3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B6DDD">
        <w:rPr>
          <w:rFonts w:ascii="Times New Roman" w:hAnsi="Times New Roman" w:cs="Times New Roman"/>
          <w:sz w:val="32"/>
          <w:szCs w:val="32"/>
        </w:rPr>
        <w:t xml:space="preserve">              образование среднее специальное</w:t>
      </w:r>
    </w:p>
    <w:p w:rsidR="00522D86" w:rsidRPr="00EB6DDD" w:rsidRDefault="00522D86" w:rsidP="00AD2E3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B6DDD">
        <w:rPr>
          <w:rFonts w:ascii="Times New Roman" w:hAnsi="Times New Roman" w:cs="Times New Roman"/>
          <w:sz w:val="32"/>
          <w:szCs w:val="32"/>
        </w:rPr>
        <w:t xml:space="preserve">              стаж работы 26 лет</w:t>
      </w:r>
    </w:p>
    <w:p w:rsidR="00522D86" w:rsidRPr="00EB6DDD" w:rsidRDefault="00522D86" w:rsidP="00AD2E3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B6DDD">
        <w:rPr>
          <w:rFonts w:ascii="Times New Roman" w:hAnsi="Times New Roman" w:cs="Times New Roman"/>
          <w:sz w:val="32"/>
          <w:szCs w:val="32"/>
        </w:rPr>
        <w:t xml:space="preserve">              высшая квалификационная категория</w:t>
      </w:r>
    </w:p>
    <w:p w:rsidR="00A561B6" w:rsidRDefault="00A561B6" w:rsidP="00AD2E31">
      <w:pPr>
        <w:spacing w:line="240" w:lineRule="auto"/>
        <w:rPr>
          <w:sz w:val="32"/>
          <w:szCs w:val="32"/>
        </w:rPr>
      </w:pPr>
      <w:r w:rsidRPr="00A561B6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2195" cy="6305550"/>
            <wp:effectExtent l="0" t="0" r="7620" b="0"/>
            <wp:docPr id="40" name="Рисунок 40" descr="C:\Users\User\Desktop\P10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3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29" cy="63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31" w:rsidRDefault="00AD2E31" w:rsidP="00AD2E31">
      <w:pPr>
        <w:spacing w:line="240" w:lineRule="auto"/>
        <w:rPr>
          <w:sz w:val="32"/>
          <w:szCs w:val="32"/>
        </w:rPr>
      </w:pPr>
    </w:p>
    <w:p w:rsidR="00AD2E31" w:rsidRDefault="00AD2E31" w:rsidP="00AD2E31">
      <w:pPr>
        <w:spacing w:line="240" w:lineRule="auto"/>
        <w:rPr>
          <w:sz w:val="32"/>
          <w:szCs w:val="32"/>
        </w:rPr>
      </w:pPr>
    </w:p>
    <w:p w:rsidR="00522D86" w:rsidRDefault="00522D86" w:rsidP="00AD2E31">
      <w:pPr>
        <w:spacing w:line="240" w:lineRule="auto"/>
        <w:rPr>
          <w:sz w:val="32"/>
          <w:szCs w:val="32"/>
        </w:rPr>
      </w:pPr>
    </w:p>
    <w:p w:rsidR="00522D86" w:rsidRPr="00EB6DDD" w:rsidRDefault="00353AB4" w:rsidP="00AD2E3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B6DDD">
        <w:rPr>
          <w:rFonts w:ascii="Times New Roman" w:hAnsi="Times New Roman" w:cs="Times New Roman"/>
          <w:sz w:val="32"/>
          <w:szCs w:val="32"/>
        </w:rPr>
        <w:t xml:space="preserve">                                           2018  год</w:t>
      </w:r>
    </w:p>
    <w:p w:rsidR="003D491B" w:rsidRDefault="003D491B" w:rsidP="00AD2E31">
      <w:pPr>
        <w:spacing w:line="240" w:lineRule="auto"/>
        <w:rPr>
          <w:b/>
          <w:sz w:val="32"/>
          <w:szCs w:val="32"/>
        </w:rPr>
      </w:pPr>
    </w:p>
    <w:p w:rsidR="000A4169" w:rsidRDefault="000A4169" w:rsidP="00AD2E31">
      <w:pPr>
        <w:spacing w:line="240" w:lineRule="auto"/>
        <w:rPr>
          <w:b/>
          <w:sz w:val="32"/>
          <w:szCs w:val="32"/>
        </w:rPr>
      </w:pPr>
    </w:p>
    <w:p w:rsidR="000A4169" w:rsidRDefault="000A4169" w:rsidP="00AD2E31">
      <w:pPr>
        <w:spacing w:line="240" w:lineRule="auto"/>
        <w:rPr>
          <w:b/>
          <w:sz w:val="32"/>
          <w:szCs w:val="32"/>
        </w:rPr>
      </w:pPr>
    </w:p>
    <w:p w:rsidR="00383E3D" w:rsidRDefault="00383E3D" w:rsidP="00383E3D">
      <w:pPr>
        <w:spacing w:line="240" w:lineRule="auto"/>
        <w:jc w:val="center"/>
        <w:rPr>
          <w:b/>
          <w:sz w:val="32"/>
          <w:szCs w:val="32"/>
        </w:rPr>
      </w:pPr>
    </w:p>
    <w:p w:rsidR="00383E3D" w:rsidRDefault="004E6BE7" w:rsidP="004E6B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Содержание.</w:t>
      </w:r>
    </w:p>
    <w:p w:rsidR="004E6BE7" w:rsidRPr="004E6BE7" w:rsidRDefault="004E6BE7" w:rsidP="004E6B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1.Условия возникновения, становление опыта.</w:t>
      </w: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2.Актуальность и перспективность опыта.</w:t>
      </w: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3.Теоретическая база опыта.</w:t>
      </w: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4.Ведущая педагогическая идея опыта.</w:t>
      </w: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5.Новизна опыта.</w:t>
      </w:r>
    </w:p>
    <w:p w:rsidR="003D491B" w:rsidRPr="00EB6DDD" w:rsidRDefault="003D491B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6.</w:t>
      </w:r>
      <w:r w:rsidR="0093188A" w:rsidRPr="00EB6DDD">
        <w:rPr>
          <w:rFonts w:ascii="Times New Roman" w:hAnsi="Times New Roman" w:cs="Times New Roman"/>
          <w:sz w:val="28"/>
          <w:szCs w:val="28"/>
        </w:rPr>
        <w:t>Адресность опыта.</w:t>
      </w:r>
    </w:p>
    <w:p w:rsidR="0093188A" w:rsidRPr="00EB6DDD" w:rsidRDefault="0093188A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7.Технология опыта.</w:t>
      </w:r>
    </w:p>
    <w:p w:rsidR="0093188A" w:rsidRPr="00EB6DDD" w:rsidRDefault="0093188A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8.Результативность опыта и его эффективность.</w:t>
      </w:r>
    </w:p>
    <w:p w:rsidR="00353AB4" w:rsidRDefault="00353AB4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9. Библиографический список.</w:t>
      </w:r>
    </w:p>
    <w:p w:rsidR="00AD2E31" w:rsidRPr="00EB6DDD" w:rsidRDefault="00AD2E31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Приложения.</w:t>
      </w:r>
    </w:p>
    <w:p w:rsidR="000A4169" w:rsidRPr="00EB6DDD" w:rsidRDefault="000A4169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88A" w:rsidRDefault="0093188A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E3D" w:rsidRDefault="00383E3D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E3D" w:rsidRDefault="00383E3D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E3D" w:rsidRDefault="00383E3D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E3D" w:rsidRDefault="00383E3D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E3D" w:rsidRPr="00EB6DDD" w:rsidRDefault="00383E3D" w:rsidP="00AD2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E7" w:rsidRPr="004E6BE7" w:rsidRDefault="0093188A" w:rsidP="004E6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DDD">
        <w:rPr>
          <w:rFonts w:ascii="Times New Roman" w:hAnsi="Times New Roman" w:cs="Times New Roman"/>
          <w:b/>
          <w:sz w:val="28"/>
          <w:szCs w:val="28"/>
        </w:rPr>
        <w:lastRenderedPageBreak/>
        <w:t>1.Условия возникновения, становление опыта.</w:t>
      </w:r>
    </w:p>
    <w:p w:rsidR="00063382" w:rsidRPr="00EB6DDD" w:rsidRDefault="0093188A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DDD">
        <w:rPr>
          <w:rFonts w:ascii="Times New Roman" w:hAnsi="Times New Roman" w:cs="Times New Roman"/>
          <w:sz w:val="28"/>
          <w:szCs w:val="28"/>
        </w:rPr>
        <w:t xml:space="preserve">Нашей сельской </w:t>
      </w:r>
      <w:r w:rsidR="001715BB" w:rsidRPr="00EB6DDD">
        <w:rPr>
          <w:rFonts w:ascii="Times New Roman" w:hAnsi="Times New Roman" w:cs="Times New Roman"/>
          <w:sz w:val="28"/>
          <w:szCs w:val="28"/>
        </w:rPr>
        <w:t>школе в Гусь-Хрустальном районе</w:t>
      </w:r>
      <w:r w:rsidRPr="00EB6DDD">
        <w:rPr>
          <w:rFonts w:ascii="Times New Roman" w:hAnsi="Times New Roman" w:cs="Times New Roman"/>
          <w:sz w:val="28"/>
          <w:szCs w:val="28"/>
        </w:rPr>
        <w:t xml:space="preserve"> уже более ста лет.</w:t>
      </w:r>
      <w:r w:rsidR="004E715D" w:rsidRPr="00EB6DDD">
        <w:rPr>
          <w:rFonts w:ascii="Times New Roman" w:hAnsi="Times New Roman" w:cs="Times New Roman"/>
          <w:sz w:val="28"/>
          <w:szCs w:val="28"/>
        </w:rPr>
        <w:t xml:space="preserve"> Это далёкий уголок заповедного Мещёрского края.</w:t>
      </w:r>
      <w:r w:rsidR="001715B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Краснооктябрьская средняя школа</w:t>
      </w:r>
      <w:r w:rsidR="0046558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общеобраз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овательное учреждение с богатой</w:t>
      </w:r>
      <w:r w:rsidR="0046558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историей и современной материально-технической базой.</w:t>
      </w:r>
    </w:p>
    <w:p w:rsidR="0046558B" w:rsidRPr="00EB6DDD" w:rsidRDefault="00353AB4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школе: 86</w:t>
      </w:r>
      <w:r w:rsidR="0046558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учеников; 11 класс-комплектов; 11 кабинетов; 14 педагогических работников; спортивный </w:t>
      </w:r>
      <w:r w:rsidR="00926143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зал; мастерская; музейная комната; 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компьютерный класс</w:t>
      </w:r>
      <w:r w:rsidR="0046558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5 ученическим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местами, подключенными к сети</w:t>
      </w:r>
      <w:r w:rsidR="0046558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Интернет; 6 автоматизированных мест учителя.</w:t>
      </w:r>
    </w:p>
    <w:p w:rsidR="0046558B" w:rsidRPr="00EB6DDD" w:rsidRDefault="0046558B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кабинеты</w:t>
      </w:r>
      <w:r w:rsidR="001715BB"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 школе были</w:t>
      </w:r>
      <w:r w:rsidRPr="00EB6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оборудованы всем необходимым для ведения учебно-воспитательного процесса: персональными компьютерами и мультимедийными проекторами, дидактическим и раздаточным материалом, техническими средствами обучения, учебной и методической литературой.</w:t>
      </w:r>
    </w:p>
    <w:p w:rsidR="001C617B" w:rsidRPr="00EB6DDD" w:rsidRDefault="00DD40ED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моему убеждению, дети успешно могут достичь высот личностного индивидуального развития во время обучения</w:t>
      </w:r>
      <w:r w:rsidR="001C617B" w:rsidRPr="00EB6DDD">
        <w:rPr>
          <w:rFonts w:ascii="Times New Roman" w:hAnsi="Times New Roman" w:cs="Times New Roman"/>
          <w:sz w:val="28"/>
          <w:szCs w:val="28"/>
        </w:rPr>
        <w:t>,</w:t>
      </w:r>
      <w:r w:rsidR="00285F91">
        <w:rPr>
          <w:rFonts w:ascii="Times New Roman" w:hAnsi="Times New Roman" w:cs="Times New Roman"/>
          <w:sz w:val="28"/>
          <w:szCs w:val="28"/>
        </w:rPr>
        <w:t xml:space="preserve"> когда в школе, мы, преподаватели, ставим перед собой единственно правильную задачу </w:t>
      </w:r>
      <w:r w:rsidR="007E0949">
        <w:rPr>
          <w:rFonts w:ascii="Times New Roman" w:hAnsi="Times New Roman" w:cs="Times New Roman"/>
          <w:sz w:val="28"/>
          <w:szCs w:val="28"/>
        </w:rPr>
        <w:t xml:space="preserve">–приобретение знаний обучающимися в процессе самостоятельной креативной деятельности, навыков для воплощения самых дерзких и плодотворных собственных проектов, которые диктует сама наша жизнь. </w:t>
      </w:r>
      <w:r w:rsidR="00000962">
        <w:rPr>
          <w:rFonts w:ascii="Times New Roman" w:hAnsi="Times New Roman" w:cs="Times New Roman"/>
          <w:sz w:val="28"/>
          <w:szCs w:val="28"/>
        </w:rPr>
        <w:t>В этом случае</w:t>
      </w:r>
      <w:r w:rsidR="00F01BBA" w:rsidRPr="00EB6DDD">
        <w:rPr>
          <w:rFonts w:ascii="Times New Roman" w:hAnsi="Times New Roman" w:cs="Times New Roman"/>
          <w:sz w:val="28"/>
          <w:szCs w:val="28"/>
        </w:rPr>
        <w:t xml:space="preserve">, </w:t>
      </w:r>
      <w:r w:rsidR="00000962">
        <w:rPr>
          <w:rFonts w:ascii="Times New Roman" w:hAnsi="Times New Roman" w:cs="Times New Roman"/>
          <w:sz w:val="28"/>
          <w:szCs w:val="28"/>
        </w:rPr>
        <w:t>педагоги как раз обязаны определить</w:t>
      </w:r>
      <w:r w:rsidR="00F01BBA" w:rsidRPr="00EB6DDD">
        <w:rPr>
          <w:rFonts w:ascii="Times New Roman" w:hAnsi="Times New Roman" w:cs="Times New Roman"/>
          <w:sz w:val="28"/>
          <w:szCs w:val="28"/>
        </w:rPr>
        <w:t xml:space="preserve"> наиболее удобные и доступныеспособы </w:t>
      </w:r>
      <w:r w:rsidR="001C617B" w:rsidRPr="00EB6DDD">
        <w:rPr>
          <w:rFonts w:ascii="Times New Roman" w:hAnsi="Times New Roman" w:cs="Times New Roman"/>
          <w:sz w:val="28"/>
          <w:szCs w:val="28"/>
        </w:rPr>
        <w:t xml:space="preserve">активизации и </w:t>
      </w:r>
      <w:r w:rsidR="0059644C" w:rsidRPr="00EB6DDD">
        <w:rPr>
          <w:rFonts w:ascii="Times New Roman" w:hAnsi="Times New Roman" w:cs="Times New Roman"/>
          <w:sz w:val="28"/>
          <w:szCs w:val="28"/>
        </w:rPr>
        <w:t>контролю</w:t>
      </w:r>
      <w:r w:rsidR="001C617B" w:rsidRPr="00EB6DDD">
        <w:rPr>
          <w:rFonts w:ascii="Times New Roman" w:hAnsi="Times New Roman" w:cs="Times New Roman"/>
          <w:sz w:val="28"/>
          <w:szCs w:val="28"/>
        </w:rPr>
        <w:t xml:space="preserve"> учебно-познавательной деятельности. </w:t>
      </w:r>
    </w:p>
    <w:p w:rsidR="0059644C" w:rsidRPr="00EB6DDD" w:rsidRDefault="0059644C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DDD">
        <w:rPr>
          <w:rFonts w:ascii="Times New Roman" w:hAnsi="Times New Roman" w:cs="Times New Roman"/>
          <w:sz w:val="28"/>
          <w:szCs w:val="28"/>
        </w:rPr>
        <w:t>Требования, которые лежат в основе образовательной системы, должны выдвигаться со стороны государства, Гражданского общества, инициативных родителей.</w:t>
      </w:r>
      <w:r w:rsidR="005D3878">
        <w:rPr>
          <w:rFonts w:ascii="Times New Roman" w:hAnsi="Times New Roman" w:cs="Times New Roman"/>
          <w:sz w:val="28"/>
          <w:szCs w:val="28"/>
        </w:rPr>
        <w:t xml:space="preserve"> Разнообразные способности ученика, его вновь приобретенный опыт путем практики, формирующий саму личность молодого гражданина нашего общества и составляет сегодня базу образования повсеместно.</w:t>
      </w:r>
    </w:p>
    <w:p w:rsidR="00677439" w:rsidRPr="00EB6DDD" w:rsidRDefault="00265768" w:rsidP="004E6BE7">
      <w:pPr>
        <w:pStyle w:val="c2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EB6DDD">
        <w:rPr>
          <w:rStyle w:val="c4"/>
          <w:sz w:val="28"/>
          <w:szCs w:val="28"/>
        </w:rPr>
        <w:t>Главной системой современного образования была и остаётся общеобразовательная школа.</w:t>
      </w:r>
      <w:r w:rsidR="00591F7B" w:rsidRPr="00EB6DDD">
        <w:rPr>
          <w:rStyle w:val="c4"/>
          <w:sz w:val="28"/>
          <w:szCs w:val="28"/>
        </w:rPr>
        <w:t>Предмет изобразительное искусство находится в ядре сферы образования.</w:t>
      </w:r>
      <w:r w:rsidR="000F4E98">
        <w:rPr>
          <w:rStyle w:val="c4"/>
          <w:sz w:val="28"/>
          <w:szCs w:val="28"/>
        </w:rPr>
        <w:t xml:space="preserve"> Таким образом, составляющее художественной деятельности в ходе преподавания детям, приводи</w:t>
      </w:r>
      <w:r w:rsidR="00591F7B" w:rsidRPr="00EB6DDD">
        <w:rPr>
          <w:rStyle w:val="c4"/>
          <w:sz w:val="28"/>
          <w:szCs w:val="28"/>
        </w:rPr>
        <w:t xml:space="preserve">т к сознательному и продуктивному действию школьника в инновационном процессе в разных составляющих нашей повседневной </w:t>
      </w:r>
      <w:r w:rsidR="00677439" w:rsidRPr="00EB6DDD">
        <w:rPr>
          <w:rStyle w:val="c4"/>
          <w:sz w:val="28"/>
          <w:szCs w:val="28"/>
        </w:rPr>
        <w:t>социальной жизни.</w:t>
      </w:r>
    </w:p>
    <w:p w:rsidR="002E0065" w:rsidRPr="00EB6DDD" w:rsidRDefault="00F50CC7" w:rsidP="004E6BE7">
      <w:pPr>
        <w:pStyle w:val="c2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EB6DDD">
        <w:rPr>
          <w:rStyle w:val="c4"/>
          <w:sz w:val="28"/>
          <w:szCs w:val="28"/>
        </w:rPr>
        <w:t>Художественное образование и воспитание эстетического вкуса, ознакомление детей с разнообразием пластических искусств</w:t>
      </w:r>
      <w:r w:rsidR="000F4E98">
        <w:rPr>
          <w:rStyle w:val="c4"/>
          <w:sz w:val="28"/>
          <w:szCs w:val="28"/>
        </w:rPr>
        <w:t>, определяющих всю полноту духовной и материальной культуры</w:t>
      </w:r>
      <w:r w:rsidRPr="00EB6DDD">
        <w:rPr>
          <w:rStyle w:val="c4"/>
          <w:sz w:val="28"/>
          <w:szCs w:val="28"/>
        </w:rPr>
        <w:t xml:space="preserve">, </w:t>
      </w:r>
      <w:r w:rsidR="000F4E98">
        <w:rPr>
          <w:rStyle w:val="c4"/>
          <w:sz w:val="28"/>
          <w:szCs w:val="28"/>
        </w:rPr>
        <w:t xml:space="preserve">равно как и </w:t>
      </w:r>
      <w:r w:rsidRPr="00EB6DDD">
        <w:rPr>
          <w:rStyle w:val="c4"/>
          <w:sz w:val="28"/>
          <w:szCs w:val="28"/>
        </w:rPr>
        <w:t>действенного средства развития и неизбежного формирования детской личности</w:t>
      </w:r>
      <w:r w:rsidR="000F4E98">
        <w:rPr>
          <w:rStyle w:val="c4"/>
          <w:sz w:val="28"/>
          <w:szCs w:val="28"/>
        </w:rPr>
        <w:t>,</w:t>
      </w:r>
      <w:r w:rsidRPr="00EB6DDD">
        <w:rPr>
          <w:rStyle w:val="c4"/>
          <w:sz w:val="28"/>
          <w:szCs w:val="28"/>
        </w:rPr>
        <w:t xml:space="preserve"> и является</w:t>
      </w:r>
      <w:r w:rsidR="00A354B2" w:rsidRPr="00EB6DDD">
        <w:rPr>
          <w:rStyle w:val="c4"/>
          <w:sz w:val="28"/>
          <w:szCs w:val="28"/>
        </w:rPr>
        <w:t xml:space="preserve"> целью моего преподавания ИЗОБРАЗИТЕЛЬНОГО ИСКУССТВА в школе.</w:t>
      </w:r>
    </w:p>
    <w:p w:rsidR="00A229AB" w:rsidRDefault="00A229AB" w:rsidP="004E6BE7">
      <w:pPr>
        <w:pStyle w:val="c2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EB6DDD">
        <w:rPr>
          <w:rStyle w:val="c4"/>
          <w:sz w:val="28"/>
          <w:szCs w:val="28"/>
        </w:rPr>
        <w:t>Я, как и многие учителя в школах, которые строят свою работу по системе Б.М. Неменского, считаю, что поколения детей должны осваивать искусство посредством погружения в художественную культуру.</w:t>
      </w:r>
    </w:p>
    <w:p w:rsidR="00F27770" w:rsidRDefault="00F27770" w:rsidP="004E6BE7">
      <w:pPr>
        <w:pStyle w:val="c2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4E6BE7" w:rsidRDefault="00B9090F" w:rsidP="004E6B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DDD">
        <w:rPr>
          <w:rFonts w:ascii="Times New Roman" w:hAnsi="Times New Roman" w:cs="Times New Roman"/>
          <w:b/>
          <w:sz w:val="28"/>
          <w:szCs w:val="28"/>
        </w:rPr>
        <w:t>2.Актуальность и перспективность опыта.</w:t>
      </w:r>
    </w:p>
    <w:p w:rsidR="00EB6DDD" w:rsidRDefault="00EB6DDD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раннем подростковом возрасте, согласно биологическим особенностям, понижается заинтересованность детьми</w:t>
      </w:r>
      <w:r w:rsidR="009C3B31">
        <w:rPr>
          <w:rFonts w:ascii="Times New Roman" w:hAnsi="Times New Roman" w:cs="Times New Roman"/>
          <w:sz w:val="28"/>
          <w:szCs w:val="28"/>
        </w:rPr>
        <w:t>изобразительной деятельностью (</w:t>
      </w:r>
      <w:r w:rsidR="007D6243">
        <w:rPr>
          <w:rFonts w:ascii="Times New Roman" w:hAnsi="Times New Roman" w:cs="Times New Roman"/>
          <w:sz w:val="28"/>
          <w:szCs w:val="28"/>
        </w:rPr>
        <w:t>я преподаю ИЗО с 5 по 9 классы). Иные интересы охватывают свободное время подростков. Поэтому, я считаю правильным акцентом своей деятельности, уделить центральное внимание развитию общеучебных навыков, УУД.</w:t>
      </w:r>
      <w:r w:rsidR="00C967EE">
        <w:rPr>
          <w:rFonts w:ascii="Times New Roman" w:hAnsi="Times New Roman" w:cs="Times New Roman"/>
          <w:sz w:val="28"/>
          <w:szCs w:val="28"/>
        </w:rPr>
        <w:t xml:space="preserve"> Перспективность</w:t>
      </w:r>
      <w:r w:rsidR="00BB0DF6">
        <w:rPr>
          <w:rFonts w:ascii="Times New Roman" w:hAnsi="Times New Roman" w:cs="Times New Roman"/>
          <w:sz w:val="28"/>
          <w:szCs w:val="28"/>
        </w:rPr>
        <w:t xml:space="preserve"> определяющего направления моей педагогической деятельности</w:t>
      </w:r>
      <w:r w:rsidR="00EC5684">
        <w:rPr>
          <w:rFonts w:ascii="Times New Roman" w:hAnsi="Times New Roman" w:cs="Times New Roman"/>
          <w:sz w:val="28"/>
          <w:szCs w:val="28"/>
        </w:rPr>
        <w:t xml:space="preserve"> подтверждает тенденцию в соврем</w:t>
      </w:r>
      <w:r w:rsidR="004A6590">
        <w:rPr>
          <w:rFonts w:ascii="Times New Roman" w:hAnsi="Times New Roman" w:cs="Times New Roman"/>
          <w:sz w:val="28"/>
          <w:szCs w:val="28"/>
        </w:rPr>
        <w:t>енном образовательном процессе пере</w:t>
      </w:r>
      <w:r w:rsidR="00EC5684">
        <w:rPr>
          <w:rFonts w:ascii="Times New Roman" w:hAnsi="Times New Roman" w:cs="Times New Roman"/>
          <w:sz w:val="28"/>
          <w:szCs w:val="28"/>
        </w:rPr>
        <w:t>мещение внимания с методов</w:t>
      </w:r>
      <w:r w:rsidR="004A6590">
        <w:rPr>
          <w:rFonts w:ascii="Times New Roman" w:hAnsi="Times New Roman" w:cs="Times New Roman"/>
          <w:sz w:val="28"/>
          <w:szCs w:val="28"/>
        </w:rPr>
        <w:t xml:space="preserve"> «устаревшего» образования, когда оно навязывается</w:t>
      </w:r>
      <w:r w:rsidR="00EC5684">
        <w:rPr>
          <w:rFonts w:ascii="Times New Roman" w:hAnsi="Times New Roman" w:cs="Times New Roman"/>
          <w:sz w:val="28"/>
          <w:szCs w:val="28"/>
        </w:rPr>
        <w:t xml:space="preserve"> в репродуктивном виде, на методы самостоятельного получения информации из проверенных источников</w:t>
      </w:r>
      <w:r w:rsidR="009B6E6D">
        <w:rPr>
          <w:rFonts w:ascii="Times New Roman" w:hAnsi="Times New Roman" w:cs="Times New Roman"/>
          <w:sz w:val="28"/>
          <w:szCs w:val="28"/>
        </w:rPr>
        <w:t xml:space="preserve"> и формирования новых знаний. </w:t>
      </w:r>
      <w:r w:rsidR="00981A22">
        <w:rPr>
          <w:rFonts w:ascii="Times New Roman" w:hAnsi="Times New Roman" w:cs="Times New Roman"/>
          <w:sz w:val="28"/>
          <w:szCs w:val="28"/>
        </w:rPr>
        <w:t xml:space="preserve">Всему этому способны помочьвсевозможные методики и </w:t>
      </w:r>
      <w:r w:rsidR="009B6E6D">
        <w:rPr>
          <w:rFonts w:ascii="Times New Roman" w:hAnsi="Times New Roman" w:cs="Times New Roman"/>
          <w:sz w:val="28"/>
          <w:szCs w:val="28"/>
        </w:rPr>
        <w:t xml:space="preserve">технологии, </w:t>
      </w:r>
      <w:r w:rsidR="00981A22">
        <w:rPr>
          <w:rFonts w:ascii="Times New Roman" w:hAnsi="Times New Roman" w:cs="Times New Roman"/>
          <w:sz w:val="28"/>
          <w:szCs w:val="28"/>
        </w:rPr>
        <w:t xml:space="preserve">которые направлены на то, чтобы </w:t>
      </w:r>
      <w:r w:rsidR="00793679">
        <w:rPr>
          <w:rFonts w:ascii="Times New Roman" w:hAnsi="Times New Roman" w:cs="Times New Roman"/>
          <w:sz w:val="28"/>
          <w:szCs w:val="28"/>
        </w:rPr>
        <w:t>становление ребенка произошло как становление личности</w:t>
      </w:r>
      <w:r w:rsidR="009B6E6D">
        <w:rPr>
          <w:rFonts w:ascii="Times New Roman" w:hAnsi="Times New Roman" w:cs="Times New Roman"/>
          <w:sz w:val="28"/>
          <w:szCs w:val="28"/>
        </w:rPr>
        <w:t xml:space="preserve">. </w:t>
      </w:r>
      <w:r w:rsidR="009B595A">
        <w:rPr>
          <w:rFonts w:ascii="Times New Roman" w:hAnsi="Times New Roman" w:cs="Times New Roman"/>
          <w:sz w:val="28"/>
          <w:szCs w:val="28"/>
        </w:rPr>
        <w:t>Перспективной</w:t>
      </w:r>
      <w:r w:rsidR="00061BF7">
        <w:rPr>
          <w:rFonts w:ascii="Times New Roman" w:hAnsi="Times New Roman" w:cs="Times New Roman"/>
          <w:sz w:val="28"/>
          <w:szCs w:val="28"/>
        </w:rPr>
        <w:t xml:space="preserve"> совместной</w:t>
      </w:r>
      <w:r w:rsidR="009B595A">
        <w:rPr>
          <w:rFonts w:ascii="Times New Roman" w:hAnsi="Times New Roman" w:cs="Times New Roman"/>
          <w:sz w:val="28"/>
          <w:szCs w:val="28"/>
        </w:rPr>
        <w:t xml:space="preserve"> деятельностью я называю те навыки и знания детей, приобретенные практическим путем через трансформацию собственных жизненных запросов и окружения, облаченные в форму совершенного разрешения насущной проблемы.</w:t>
      </w:r>
      <w:r w:rsidR="00B46705">
        <w:rPr>
          <w:rFonts w:ascii="Times New Roman" w:hAnsi="Times New Roman" w:cs="Times New Roman"/>
          <w:sz w:val="28"/>
          <w:szCs w:val="28"/>
        </w:rPr>
        <w:t xml:space="preserve"> Примером таких методов, можно назвать метод проектной деятельности, кото</w:t>
      </w:r>
      <w:r w:rsidR="00EF0CCE">
        <w:rPr>
          <w:rFonts w:ascii="Times New Roman" w:hAnsi="Times New Roman" w:cs="Times New Roman"/>
          <w:sz w:val="28"/>
          <w:szCs w:val="28"/>
        </w:rPr>
        <w:t>рый</w:t>
      </w:r>
      <w:r w:rsidR="00B46705">
        <w:rPr>
          <w:rFonts w:ascii="Times New Roman" w:hAnsi="Times New Roman" w:cs="Times New Roman"/>
          <w:sz w:val="28"/>
          <w:szCs w:val="28"/>
        </w:rPr>
        <w:t xml:space="preserve"> я </w:t>
      </w:r>
      <w:r w:rsidR="00EF0CCE">
        <w:rPr>
          <w:rFonts w:ascii="Times New Roman" w:hAnsi="Times New Roman" w:cs="Times New Roman"/>
          <w:sz w:val="28"/>
          <w:szCs w:val="28"/>
        </w:rPr>
        <w:t>использу</w:t>
      </w:r>
      <w:r w:rsidR="007666D9">
        <w:rPr>
          <w:rFonts w:ascii="Times New Roman" w:hAnsi="Times New Roman" w:cs="Times New Roman"/>
          <w:sz w:val="28"/>
          <w:szCs w:val="28"/>
        </w:rPr>
        <w:t>ю</w:t>
      </w:r>
      <w:r w:rsidR="00EF0CCE">
        <w:rPr>
          <w:rFonts w:ascii="Times New Roman" w:hAnsi="Times New Roman" w:cs="Times New Roman"/>
          <w:sz w:val="28"/>
          <w:szCs w:val="28"/>
        </w:rPr>
        <w:t xml:space="preserve"> в своей педагогической работе много лет</w:t>
      </w:r>
      <w:r w:rsidR="00B46705">
        <w:rPr>
          <w:rFonts w:ascii="Times New Roman" w:hAnsi="Times New Roman" w:cs="Times New Roman"/>
          <w:sz w:val="28"/>
          <w:szCs w:val="28"/>
        </w:rPr>
        <w:t>.</w:t>
      </w:r>
      <w:r w:rsidR="00AC6DE7">
        <w:rPr>
          <w:rFonts w:ascii="Times New Roman" w:hAnsi="Times New Roman" w:cs="Times New Roman"/>
          <w:sz w:val="28"/>
          <w:szCs w:val="28"/>
        </w:rPr>
        <w:t xml:space="preserve"> В основе лежит развитие познавательной деятельности ребенка, трансформирующиеся в </w:t>
      </w:r>
      <w:r w:rsidR="009B4EA4">
        <w:rPr>
          <w:rFonts w:ascii="Times New Roman" w:hAnsi="Times New Roman" w:cs="Times New Roman"/>
          <w:sz w:val="28"/>
          <w:szCs w:val="28"/>
        </w:rPr>
        <w:t>её творческий результат</w:t>
      </w:r>
      <w:r w:rsidR="00F23C34">
        <w:rPr>
          <w:rFonts w:ascii="Times New Roman" w:hAnsi="Times New Roman" w:cs="Times New Roman"/>
          <w:sz w:val="28"/>
          <w:szCs w:val="28"/>
        </w:rPr>
        <w:t xml:space="preserve"> (</w:t>
      </w:r>
      <w:r w:rsidR="00F23C34" w:rsidRPr="00F23C34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F23C34">
        <w:rPr>
          <w:rFonts w:ascii="Times New Roman" w:hAnsi="Times New Roman" w:cs="Times New Roman"/>
          <w:sz w:val="28"/>
          <w:szCs w:val="28"/>
        </w:rPr>
        <w:t>)</w:t>
      </w:r>
      <w:r w:rsidR="009B4EA4">
        <w:rPr>
          <w:rFonts w:ascii="Times New Roman" w:hAnsi="Times New Roman" w:cs="Times New Roman"/>
          <w:sz w:val="28"/>
          <w:szCs w:val="28"/>
        </w:rPr>
        <w:t>.</w:t>
      </w:r>
    </w:p>
    <w:p w:rsidR="001A4193" w:rsidRDefault="003B2A08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Эволюция творчества в ребенке, призыв к плодотворному созиданию особенно интересует современных исследователей педагогического процесса в школе, равно как и практикующих преподавателей. В трудах по психолого-педагогическому оп</w:t>
      </w:r>
      <w:r w:rsidR="00142725">
        <w:rPr>
          <w:rFonts w:ascii="Times New Roman" w:hAnsi="Times New Roman" w:cs="Times New Roman"/>
          <w:sz w:val="28"/>
          <w:szCs w:val="28"/>
        </w:rPr>
        <w:t>ыту и современному преподаванию, по моему мнению, особое внимание уделено распознаванию методов и приемов, которые бы наиболее эффективно приводили к наиболее весомому развитию креативного творчества обучающихся, что позволяло бы достигать активизацию умственной, а также практической деятельности. Считаю, что технология деятельности проектного содержания, наиболее прием</w:t>
      </w:r>
      <w:r w:rsidR="00C6775A">
        <w:rPr>
          <w:rFonts w:ascii="Times New Roman" w:hAnsi="Times New Roman" w:cs="Times New Roman"/>
          <w:sz w:val="28"/>
          <w:szCs w:val="28"/>
        </w:rPr>
        <w:t>лема с этой точки зрения, то есть, представляется универсальной. Усвоение знаний детьми с применением подобных технологий проектной деятельности обеспечивает нацеленность к содружеству с учителем и единомышленниками в классе, когда формируются основы нравственного мировосприятия</w:t>
      </w:r>
      <w:r w:rsidR="00F1037D">
        <w:rPr>
          <w:rFonts w:ascii="Times New Roman" w:hAnsi="Times New Roman" w:cs="Times New Roman"/>
          <w:sz w:val="28"/>
          <w:szCs w:val="28"/>
        </w:rPr>
        <w:t>, что лежит в центре эффективного взаимодействия индивида творческого и современного общества. В сложном постижении творческого труда, как коллективного, так и индивидуального, формируются условия для развития коммуникативных навыков.</w:t>
      </w:r>
      <w:r w:rsidR="00054A94">
        <w:rPr>
          <w:rFonts w:ascii="Times New Roman" w:hAnsi="Times New Roman" w:cs="Times New Roman"/>
          <w:sz w:val="28"/>
          <w:szCs w:val="28"/>
        </w:rPr>
        <w:t xml:space="preserve"> Охваченные творческими идеями и порывами, дети почти всегда одухотворены придуманными образами</w:t>
      </w:r>
      <w:r w:rsidR="00172EE0">
        <w:rPr>
          <w:rFonts w:ascii="Times New Roman" w:hAnsi="Times New Roman" w:cs="Times New Roman"/>
          <w:sz w:val="28"/>
          <w:szCs w:val="28"/>
        </w:rPr>
        <w:t>. Одни воплощают их в конкретную единичную работу, другие придумывают целую серию, сказку или историю. Так складываются творческие коллективы, иногда разновозрастные, часто разнополые, но за становлением которых так интересно наблюдать!</w:t>
      </w:r>
      <w:r w:rsidR="00195371">
        <w:rPr>
          <w:rFonts w:ascii="Times New Roman" w:hAnsi="Times New Roman" w:cs="Times New Roman"/>
          <w:sz w:val="28"/>
          <w:szCs w:val="28"/>
        </w:rPr>
        <w:t xml:space="preserve"> И самовыражение детей никогда не повторятся. Разве это не ценность метода проекта?! Безусловно. К тому же меняющиеся стремительно условия нашего всеобщего сосуществования диктует все новые воплощения детских фантазий и идей.</w:t>
      </w:r>
    </w:p>
    <w:p w:rsidR="003B2A08" w:rsidRDefault="00C26E11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Возникающая </w:t>
      </w:r>
      <w:r w:rsidRPr="00194C3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1A4193">
        <w:rPr>
          <w:rFonts w:ascii="Times New Roman" w:hAnsi="Times New Roman" w:cs="Times New Roman"/>
          <w:sz w:val="28"/>
          <w:szCs w:val="28"/>
        </w:rPr>
        <w:t xml:space="preserve">работы по совершенствованию практических методов проектной деятельности обучающихся, с моей </w:t>
      </w:r>
      <w:r w:rsidR="00383E3D">
        <w:rPr>
          <w:rFonts w:ascii="Times New Roman" w:hAnsi="Times New Roman" w:cs="Times New Roman"/>
          <w:sz w:val="28"/>
          <w:szCs w:val="28"/>
        </w:rPr>
        <w:t>стороны, вызвана необходимостью</w:t>
      </w:r>
      <w:r w:rsidR="001A4193">
        <w:rPr>
          <w:rFonts w:ascii="Times New Roman" w:hAnsi="Times New Roman" w:cs="Times New Roman"/>
          <w:sz w:val="28"/>
          <w:szCs w:val="28"/>
        </w:rPr>
        <w:t>реализации работы по проектной деятельности в процессе преподавания предмета изобразительного искусства в Красноктябрьской школе для достижения нового результата образования.</w:t>
      </w:r>
      <w:r w:rsidR="000555F9">
        <w:rPr>
          <w:rFonts w:ascii="Times New Roman" w:hAnsi="Times New Roman" w:cs="Times New Roman"/>
          <w:sz w:val="28"/>
          <w:szCs w:val="28"/>
        </w:rPr>
        <w:t xml:space="preserve"> Разъяснение актуальности и новизны пе</w:t>
      </w:r>
      <w:r>
        <w:rPr>
          <w:rFonts w:ascii="Times New Roman" w:hAnsi="Times New Roman" w:cs="Times New Roman"/>
          <w:sz w:val="28"/>
          <w:szCs w:val="28"/>
        </w:rPr>
        <w:t>дагогического опыта объясняется</w:t>
      </w:r>
      <w:r w:rsidR="000555F9">
        <w:rPr>
          <w:rFonts w:ascii="Times New Roman" w:hAnsi="Times New Roman" w:cs="Times New Roman"/>
          <w:sz w:val="28"/>
          <w:szCs w:val="28"/>
        </w:rPr>
        <w:t xml:space="preserve"> наличием противоречий образования вообще, выбирая между обязательным творческим воплощением поурочно-классной системы, ее достижений и </w:t>
      </w:r>
      <w:r w:rsidR="007D0199">
        <w:rPr>
          <w:rFonts w:ascii="Times New Roman" w:hAnsi="Times New Roman" w:cs="Times New Roman"/>
          <w:sz w:val="28"/>
          <w:szCs w:val="28"/>
        </w:rPr>
        <w:t xml:space="preserve">несовершенством разработанности методов, технологии проектирования уроков ИЗО по этому методу. </w:t>
      </w:r>
    </w:p>
    <w:p w:rsidR="005602A2" w:rsidRPr="00EB6DDD" w:rsidRDefault="00744463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</w:t>
      </w:r>
      <w:r w:rsidR="00E716B9">
        <w:rPr>
          <w:rFonts w:ascii="Times New Roman" w:hAnsi="Times New Roman" w:cs="Times New Roman"/>
          <w:sz w:val="28"/>
          <w:szCs w:val="28"/>
        </w:rPr>
        <w:t xml:space="preserve">заслуженно </w:t>
      </w:r>
      <w:r>
        <w:rPr>
          <w:rFonts w:ascii="Times New Roman" w:hAnsi="Times New Roman" w:cs="Times New Roman"/>
          <w:sz w:val="28"/>
          <w:szCs w:val="28"/>
        </w:rPr>
        <w:t>можно считать актуальным и перспективным в своем использовании в школе, ведь его применение и развитие приводит к высокой мотивации при обучении основам искусства и улучшению навыков в подобной работе, когда мы можем рассматривать или оценивать индивидуальное или совместное творчество детей.</w:t>
      </w:r>
    </w:p>
    <w:p w:rsidR="009E1CE0" w:rsidRPr="00041435" w:rsidRDefault="009E1CE0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CE0">
        <w:rPr>
          <w:sz w:val="28"/>
          <w:szCs w:val="28"/>
        </w:rPr>
        <w:tab/>
      </w:r>
      <w:r w:rsidR="00041435" w:rsidRPr="00194C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041435"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проектного метода на уроках изобразительного искусства: развитие познавательных навыков, художественно-творческих способностей</w:t>
      </w:r>
      <w:r w:rsidR="004E6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41435"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способствующих воспитанию личности, подготовленной к жизни в современном обществе. </w:t>
      </w:r>
    </w:p>
    <w:p w:rsidR="00BD1918" w:rsidRDefault="00041435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04143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041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креативного художественного мышления и вкуса обучающихся, их потенциала в творчестве, эмоциональном восприятии действительности;</w:t>
      </w:r>
    </w:p>
    <w:p w:rsidR="00BD1918" w:rsidRDefault="00041435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F3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усвоить прочные умения к опытному труду, требующие понимания и осмысления в созидательной материализации реальности методом проектной деятельности</w:t>
      </w:r>
      <w:r w:rsidR="007A2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30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приобрести  устойчивые навыки</w:t>
      </w:r>
      <w:r w:rsidR="00BD1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практической деятельности</w:t>
      </w:r>
      <w:r w:rsidR="001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необходимые знания</w:t>
      </w:r>
      <w:r w:rsidR="00BD1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</w:t>
      </w:r>
      <w:r w:rsidR="00030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="00BD1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творческом воплощении действительности методом проектной работы;</w:t>
      </w:r>
    </w:p>
    <w:p w:rsidR="009374C4" w:rsidRDefault="00041435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выработать стабильное внимание к шедеврам глобальной культуры, к н</w:t>
      </w:r>
      <w:r w:rsidR="004E6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ародно-художественным промыслам</w:t>
      </w:r>
      <w:r w:rsidR="001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наследию нашего края;</w:t>
      </w:r>
    </w:p>
    <w:p w:rsidR="00F27770" w:rsidRPr="00F27770" w:rsidRDefault="00041435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4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духовности, нравственности, патриотизма и гражданственности. </w:t>
      </w:r>
    </w:p>
    <w:p w:rsidR="008C4513" w:rsidRDefault="008C4513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C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Перспективность и преимущество 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C4513" w:rsidRDefault="00CC0DC9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Метод способствует наиболее полному и конкретному воплощению жизненных запросов и потребностей детей, ввиду</w:t>
      </w:r>
      <w:r w:rsidR="008C4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объективной информационной сфере общения людей, где дети приобретают устойчивый навык сами ориентироваться, это направляет их к самосовершенствованию, как личности,</w:t>
      </w:r>
      <w:r w:rsidR="00FB2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одновременно придерживаясь норм общественной информатизации.</w:t>
      </w:r>
    </w:p>
    <w:p w:rsidR="00AA3882" w:rsidRDefault="00AA3882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-Практически на каждом этапе выполнения </w:t>
      </w:r>
      <w:r w:rsidR="00457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конкретной задачи проекта существует объективная причина ввести системно-деятельностный подход, развивающий креативные склонности детей.</w:t>
      </w:r>
    </w:p>
    <w:p w:rsidR="00F27770" w:rsidRPr="004E6BE7" w:rsidRDefault="00C47252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 всегда исходят из своей заинтересованности и подготовленности к проекту, особенно при выборе проблемы исследовательской и </w:t>
      </w:r>
      <w:r w:rsidR="00073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форсировании обозначенных задач. Это определяет индивидуальную развивающую траекторию движения (включая обучение и самообучение), позволяющее педагогу рассматривать образовательный цикл с применением дифференциации и индивидуализации, как </w:t>
      </w:r>
      <w:r w:rsidR="009E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объективную </w:t>
      </w:r>
      <w:r w:rsidR="00073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необходимость.</w:t>
      </w:r>
    </w:p>
    <w:p w:rsidR="004E6BE7" w:rsidRDefault="009B6AE3" w:rsidP="004E6B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CBF">
        <w:rPr>
          <w:rFonts w:ascii="Times New Roman" w:hAnsi="Times New Roman" w:cs="Times New Roman"/>
          <w:b/>
          <w:bCs/>
          <w:sz w:val="28"/>
          <w:szCs w:val="28"/>
        </w:rPr>
        <w:t xml:space="preserve">3.Теоретическая база </w:t>
      </w:r>
      <w:r w:rsidR="000B1E30" w:rsidRPr="00716CBF">
        <w:rPr>
          <w:rFonts w:ascii="Times New Roman" w:hAnsi="Times New Roman" w:cs="Times New Roman"/>
          <w:b/>
          <w:bCs/>
          <w:sz w:val="28"/>
          <w:szCs w:val="28"/>
        </w:rPr>
        <w:t>опыта.</w:t>
      </w:r>
    </w:p>
    <w:p w:rsidR="008C329F" w:rsidRDefault="00E67CE1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Эрой проектного обучения стал 20 век, так как </w:t>
      </w:r>
      <w:r w:rsidR="00383E3D">
        <w:rPr>
          <w:rFonts w:ascii="Times New Roman" w:hAnsi="Times New Roman" w:cs="Times New Roman"/>
          <w:bCs/>
          <w:sz w:val="28"/>
          <w:szCs w:val="28"/>
        </w:rPr>
        <w:t>Джон Дьюи обратил свой взор на</w:t>
      </w:r>
      <w:r w:rsidR="008C329F">
        <w:rPr>
          <w:rFonts w:ascii="Times New Roman" w:hAnsi="Times New Roman" w:cs="Times New Roman"/>
          <w:bCs/>
          <w:sz w:val="28"/>
          <w:szCs w:val="28"/>
        </w:rPr>
        <w:t xml:space="preserve"> разработ</w:t>
      </w:r>
      <w:r w:rsidR="00383E3D">
        <w:rPr>
          <w:rFonts w:ascii="Times New Roman" w:hAnsi="Times New Roman" w:cs="Times New Roman"/>
          <w:bCs/>
          <w:sz w:val="28"/>
          <w:szCs w:val="28"/>
        </w:rPr>
        <w:t>ки</w:t>
      </w:r>
      <w:r w:rsidR="008C329F">
        <w:rPr>
          <w:rFonts w:ascii="Times New Roman" w:hAnsi="Times New Roman" w:cs="Times New Roman"/>
          <w:bCs/>
          <w:sz w:val="28"/>
          <w:szCs w:val="28"/>
        </w:rPr>
        <w:t xml:space="preserve"> по прое</w:t>
      </w:r>
      <w:r>
        <w:rPr>
          <w:rFonts w:ascii="Times New Roman" w:hAnsi="Times New Roman" w:cs="Times New Roman"/>
          <w:bCs/>
          <w:sz w:val="28"/>
          <w:szCs w:val="28"/>
        </w:rPr>
        <w:t>ктному обучению</w:t>
      </w:r>
      <w:r w:rsidR="008C329F">
        <w:rPr>
          <w:rFonts w:ascii="Times New Roman" w:hAnsi="Times New Roman" w:cs="Times New Roman"/>
          <w:bCs/>
          <w:sz w:val="28"/>
          <w:szCs w:val="28"/>
        </w:rPr>
        <w:t>. Нашими педагогами она была замечена также в середине прошлого века. Тогда же отечественные специалисты-практики С.Т. Шацкий, А.С. Макаренко занялись этим методом вплотную.</w:t>
      </w:r>
      <w:r w:rsidR="00327CC6" w:rsidRPr="00327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1931 года, метод проектов был осужден, как чуждый советской школе, и далее в школьной практике не применялся.</w:t>
      </w:r>
      <w:r w:rsidR="00B52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Педагогами, занятыми еще и практикой </w:t>
      </w:r>
      <w:r w:rsidR="009A1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B52E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детьми, </w:t>
      </w:r>
      <w:r w:rsidR="00BB36F0">
        <w:rPr>
          <w:rFonts w:ascii="Times New Roman" w:hAnsi="Times New Roman" w:cs="Times New Roman"/>
          <w:bCs/>
          <w:sz w:val="28"/>
          <w:szCs w:val="28"/>
        </w:rPr>
        <w:t xml:space="preserve">он был оценен еще в прошлом веке. Отличается он тем, что </w:t>
      </w:r>
      <w:r w:rsidR="006B4EF1">
        <w:rPr>
          <w:rFonts w:ascii="Times New Roman" w:hAnsi="Times New Roman" w:cs="Times New Roman"/>
          <w:bCs/>
          <w:sz w:val="28"/>
          <w:szCs w:val="28"/>
        </w:rPr>
        <w:t>ведь его особенностью являет</w:t>
      </w:r>
      <w:r w:rsidR="00383E3D">
        <w:rPr>
          <w:rFonts w:ascii="Times New Roman" w:hAnsi="Times New Roman" w:cs="Times New Roman"/>
          <w:bCs/>
          <w:sz w:val="28"/>
          <w:szCs w:val="28"/>
        </w:rPr>
        <w:t>ся прагматическая нацеленность метода, причем,</w:t>
      </w:r>
      <w:r w:rsidR="006B4EF1">
        <w:rPr>
          <w:rFonts w:ascii="Times New Roman" w:hAnsi="Times New Roman" w:cs="Times New Roman"/>
          <w:bCs/>
          <w:sz w:val="28"/>
          <w:szCs w:val="28"/>
        </w:rPr>
        <w:t xml:space="preserve"> результат </w:t>
      </w:r>
      <w:r w:rsidR="00B52E0F">
        <w:rPr>
          <w:rFonts w:ascii="Times New Roman" w:hAnsi="Times New Roman" w:cs="Times New Roman"/>
          <w:bCs/>
          <w:sz w:val="28"/>
          <w:szCs w:val="28"/>
        </w:rPr>
        <w:t>должен получиться осмысленный, ожидаемый, заранееспланированный</w:t>
      </w:r>
      <w:r w:rsidR="006B4EF1">
        <w:rPr>
          <w:rFonts w:ascii="Times New Roman" w:hAnsi="Times New Roman" w:cs="Times New Roman"/>
          <w:bCs/>
          <w:sz w:val="28"/>
          <w:szCs w:val="28"/>
        </w:rPr>
        <w:t>.</w:t>
      </w:r>
    </w:p>
    <w:p w:rsidR="00CF135C" w:rsidRDefault="00953122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Методические разработки о построении концепции современного обучения</w:t>
      </w:r>
      <w:r w:rsidR="00CF135C">
        <w:rPr>
          <w:rFonts w:ascii="Times New Roman" w:hAnsi="Times New Roman" w:cs="Times New Roman"/>
          <w:bCs/>
          <w:sz w:val="28"/>
          <w:szCs w:val="28"/>
        </w:rPr>
        <w:t xml:space="preserve"> в школе, рассматривали пристально этот вопрос, разрабатывали и обосновывали </w:t>
      </w:r>
      <w:r w:rsidR="00CF135C" w:rsidRPr="007E0C69">
        <w:rPr>
          <w:rFonts w:ascii="Times New Roman" w:hAnsi="Times New Roman" w:cs="Times New Roman"/>
          <w:b/>
          <w:bCs/>
          <w:sz w:val="28"/>
          <w:szCs w:val="28"/>
        </w:rPr>
        <w:t>эффективность и новизну</w:t>
      </w:r>
      <w:r w:rsidR="00CF135C">
        <w:rPr>
          <w:rFonts w:ascii="Times New Roman" w:hAnsi="Times New Roman" w:cs="Times New Roman"/>
          <w:bCs/>
          <w:sz w:val="28"/>
          <w:szCs w:val="28"/>
        </w:rPr>
        <w:t xml:space="preserve"> для нас подобного опыта. </w:t>
      </w:r>
      <w:r w:rsidR="00CF135C" w:rsidRPr="00CF135C">
        <w:rPr>
          <w:rFonts w:ascii="Times New Roman" w:eastAsia="Times New Roman" w:hAnsi="Times New Roman" w:cs="Times New Roman"/>
          <w:sz w:val="28"/>
          <w:szCs w:val="28"/>
          <w:lang w:eastAsia="ru-RU"/>
        </w:rPr>
        <w:t>Л.С. Выготский, А.Н. Леонтьев, A.M. Матюшкин, С.Л. Рубинштейн, др</w:t>
      </w:r>
      <w:r w:rsidR="00CF135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угие выделяли здесь направленность метода</w:t>
      </w:r>
      <w:r w:rsidR="004E6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личностный подход</w:t>
      </w:r>
      <w:r w:rsidR="005C0A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психологии ребенка и отмечали проблему творчества на некоторых стадиях их развития.</w:t>
      </w:r>
      <w:r w:rsidR="000B3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Продолжили работы о теории художественного образования и воспитания всем нам хорошо известные </w:t>
      </w:r>
      <w:r w:rsidR="000B3B6D" w:rsidRPr="000B3B6D">
        <w:rPr>
          <w:rFonts w:ascii="Times New Roman" w:eastAsia="Times New Roman" w:hAnsi="Times New Roman" w:cs="Times New Roman"/>
          <w:sz w:val="28"/>
          <w:szCs w:val="28"/>
          <w:lang w:eastAsia="ru-RU"/>
        </w:rPr>
        <w:t>Б.М. Неменский, B.C. Кузин, Н.Н. Ростовцев</w:t>
      </w:r>
      <w:r w:rsidR="000B3B6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21 веке-</w:t>
      </w:r>
      <w:r w:rsidR="000B3B6D" w:rsidRPr="000B3B6D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Кузнецов, Ю.А. Первин, Е.С. Полат</w:t>
      </w:r>
      <w:r w:rsidR="002325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определившие, что в информационные технологии и и</w:t>
      </w:r>
      <w:r w:rsidR="004E6BE7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проблемы необычайно актуальны</w:t>
      </w:r>
      <w:r w:rsidR="00E268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образования. На этом строится их авторская концепция по этому вопросу</w:t>
      </w:r>
      <w:r w:rsidR="007659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2E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 по этой теме (дидактические материалы, методологические) сегодня очень распространены в педагогическом мире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вследствие чего мы можем рационально совместить теоретические познания и практическое воплощение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77F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Труды профессора Е.С. Полат помогают мне своей стройной теорией и основой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которою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 А технологии метода на уроках изобразительного искусства</w:t>
      </w:r>
      <w:r w:rsidR="00877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применяю посистеме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Дерябиной и П.В. Кондрашовой. </w:t>
      </w:r>
    </w:p>
    <w:p w:rsidR="0047522B" w:rsidRDefault="00877FDE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м</w:t>
      </w:r>
      <w:r w:rsidR="00C329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близка идея активной познавательной деятельности при работе с детьми. Я почерпнула ее из работ известных педагогов-психологов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ученых </w:t>
      </w:r>
      <w:r w:rsidR="0047522B" w:rsidRP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 Занков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522B" w:rsidRP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Д.Б.Эльконин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522B" w:rsidRP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В.В. Давыдов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522B" w:rsidRP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Г.К. Селевко</w:t>
      </w:r>
      <w:r w:rsidR="0047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3A30" w:rsidRPr="00157A04" w:rsidRDefault="00393A30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b/>
          <w:sz w:val="28"/>
          <w:szCs w:val="28"/>
        </w:rPr>
        <w:t>Цели творческой проектной деятельности</w:t>
      </w:r>
      <w:r w:rsidRPr="00157A04">
        <w:rPr>
          <w:rFonts w:ascii="Times New Roman" w:hAnsi="Times New Roman" w:cs="Times New Roman"/>
          <w:sz w:val="28"/>
          <w:szCs w:val="28"/>
        </w:rPr>
        <w:t xml:space="preserve"> - создание нового продукта, чаще всего субъективно нового, а </w:t>
      </w:r>
      <w:r w:rsidRPr="00157A0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157A04">
        <w:rPr>
          <w:rFonts w:ascii="Times New Roman" w:hAnsi="Times New Roman" w:cs="Times New Roman"/>
          <w:sz w:val="28"/>
          <w:szCs w:val="28"/>
        </w:rPr>
        <w:t xml:space="preserve"> – создание модели самого процесса.</w:t>
      </w:r>
    </w:p>
    <w:p w:rsidR="00393A30" w:rsidRPr="00157A04" w:rsidRDefault="00393A30" w:rsidP="004E6BE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A04">
        <w:rPr>
          <w:rFonts w:ascii="Times New Roman" w:hAnsi="Times New Roman" w:cs="Times New Roman"/>
          <w:b/>
          <w:sz w:val="28"/>
          <w:szCs w:val="28"/>
        </w:rPr>
        <w:t>Задачи проектной деятельности: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57A04">
        <w:rPr>
          <w:rFonts w:ascii="Times New Roman" w:hAnsi="Times New Roman" w:cs="Times New Roman"/>
          <w:sz w:val="28"/>
          <w:szCs w:val="28"/>
        </w:rPr>
        <w:t>помочь ребятам отойти от привычных стереотипов;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b/>
          <w:sz w:val="28"/>
          <w:szCs w:val="28"/>
        </w:rPr>
        <w:t>-</w:t>
      </w:r>
      <w:r w:rsidRPr="00157A04">
        <w:rPr>
          <w:rFonts w:ascii="Times New Roman" w:hAnsi="Times New Roman" w:cs="Times New Roman"/>
          <w:sz w:val="28"/>
          <w:szCs w:val="28"/>
        </w:rPr>
        <w:t xml:space="preserve"> развить коммуникативную компетентность учащихся;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57A04">
        <w:rPr>
          <w:rFonts w:ascii="Times New Roman" w:hAnsi="Times New Roman" w:cs="Times New Roman"/>
          <w:sz w:val="28"/>
          <w:szCs w:val="28"/>
        </w:rPr>
        <w:t>способствовать интеграции учебных предметов;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sz w:val="28"/>
          <w:szCs w:val="28"/>
        </w:rPr>
        <w:t>- развивать навыки работы в группе;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sz w:val="28"/>
          <w:szCs w:val="28"/>
        </w:rPr>
        <w:t>-уметь сотрудничать;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sz w:val="28"/>
          <w:szCs w:val="28"/>
        </w:rPr>
        <w:t>- выявлять проблемы и самостоятельно искать пути поставленных задач;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sz w:val="28"/>
          <w:szCs w:val="28"/>
        </w:rPr>
        <w:t>- критически осмысливать информацию;</w:t>
      </w:r>
    </w:p>
    <w:p w:rsidR="00393A30" w:rsidRPr="00157A04" w:rsidRDefault="00393A30" w:rsidP="00383E3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7A04">
        <w:rPr>
          <w:rFonts w:ascii="Times New Roman" w:hAnsi="Times New Roman" w:cs="Times New Roman"/>
          <w:sz w:val="28"/>
          <w:szCs w:val="28"/>
        </w:rPr>
        <w:t>- принимать осознанные решения.</w:t>
      </w:r>
    </w:p>
    <w:p w:rsidR="00E05C24" w:rsidRDefault="00E05C24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Важна и </w:t>
      </w:r>
      <w:r w:rsidRPr="007E0C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активность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на занятиях. От этого напрямую зависит степень эффек</w:t>
      </w:r>
      <w:r w:rsidR="0085443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усвоения учебной программы, повышается общекультурный уровень подростков, происходит воспитание эстетического вкуса и нравственных качеств.</w:t>
      </w:r>
    </w:p>
    <w:p w:rsidR="00B20E0B" w:rsidRDefault="00E1785E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моей точки зрения, </w:t>
      </w:r>
      <w:r w:rsidRPr="007E0C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любого занятия по изобразительномуискусству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обеспечение взаимообразного(ученика и педагога) процесса восприятия действительности, своеобразный диалог, на основе </w:t>
      </w:r>
      <w:r w:rsidR="0089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творческого сотрудничества, интеллектуального взаимодействия; конечным результатом коего будет настоящее прикосновение ребенка к миру художника. При этом он почувствует себя </w:t>
      </w:r>
      <w:r w:rsidR="007E0C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просто ремесленником, но творцом, пропускающим через свое видение мира «шедевры», приближающие его к идеальной модели того самого мира. Это созидательный процесс.</w:t>
      </w:r>
    </w:p>
    <w:p w:rsidR="00E1785E" w:rsidRDefault="004E5BCB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мне необходима атмосфера творчества и созидания на занятиях. </w:t>
      </w:r>
      <w:r w:rsidR="00B2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необходима творческая,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</w:t>
      </w:r>
      <w:r w:rsidR="00B20E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исследовательская работа с ребенком. Причем, важна заинтересованность родителей при этом, особенно у младших детей, в силу их физико-психологических особенностей. Формо</w:t>
      </w:r>
      <w:r w:rsidR="00B2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же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чаще всего бывают уроки-викторины, уроки-путешествия, уроки-экскурсии. Мне нравиться проводить различные интеграции с другими педагогами-специалистами </w:t>
      </w:r>
      <w:r w:rsidR="00B2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арного цикла образования в нашей школе. Я считаю, что тогда данный метод становится просто «находкой» для решения злободневных «детских» задач. </w:t>
      </w:r>
      <w:r w:rsidR="00B20E0B" w:rsidRPr="00EB31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Приемы </w:t>
      </w:r>
      <w:r w:rsidR="00B20E0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атмосферы:</w:t>
      </w:r>
    </w:p>
    <w:p w:rsidR="00B20E0B" w:rsidRPr="00B20E0B" w:rsidRDefault="00B20E0B" w:rsidP="00383E3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0B">
        <w:rPr>
          <w:rFonts w:ascii="Times New Roman" w:hAnsi="Times New Roman" w:cs="Times New Roman"/>
          <w:sz w:val="28"/>
          <w:szCs w:val="28"/>
        </w:rPr>
        <w:t>легкодоступные творческие задания;</w:t>
      </w:r>
    </w:p>
    <w:p w:rsidR="00B20E0B" w:rsidRPr="00B20E0B" w:rsidRDefault="00B20E0B" w:rsidP="00383E3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0B">
        <w:rPr>
          <w:rFonts w:ascii="Times New Roman" w:hAnsi="Times New Roman" w:cs="Times New Roman"/>
          <w:sz w:val="28"/>
          <w:szCs w:val="28"/>
        </w:rPr>
        <w:t>проявление интереса к действиям учеников;</w:t>
      </w:r>
    </w:p>
    <w:p w:rsidR="00B20E0B" w:rsidRDefault="00B20E0B" w:rsidP="00383E3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 и поощрение.</w:t>
      </w:r>
    </w:p>
    <w:p w:rsidR="00B20E0B" w:rsidRDefault="0055387A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такого вида деятельности подразумевает форсирование следующих педагогических задач:</w:t>
      </w:r>
    </w:p>
    <w:p w:rsidR="0055387A" w:rsidRDefault="0055387A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-современный урок (необходимые технические возможности);</w:t>
      </w:r>
    </w:p>
    <w:p w:rsidR="0055387A" w:rsidRDefault="0055387A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-занятие, воспринимаемое ребенком, как собственное мироощущение (метод «Приближение», где он больше «поглотитель» знаний, нежели «транслятор» информации);</w:t>
      </w:r>
    </w:p>
    <w:p w:rsidR="0055387A" w:rsidRDefault="009F1279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-обязательность</w:t>
      </w:r>
      <w:r w:rsidR="0055387A">
        <w:rPr>
          <w:rFonts w:ascii="Times New Roman" w:hAnsi="Times New Roman" w:cs="Times New Roman"/>
          <w:sz w:val="28"/>
          <w:szCs w:val="28"/>
        </w:rPr>
        <w:t xml:space="preserve"> взаимоотношения творчества между педагогом и ребенком;</w:t>
      </w:r>
    </w:p>
    <w:p w:rsidR="0055387A" w:rsidRDefault="0055387A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1279">
        <w:rPr>
          <w:rFonts w:ascii="Times New Roman" w:hAnsi="Times New Roman" w:cs="Times New Roman"/>
          <w:sz w:val="28"/>
          <w:szCs w:val="28"/>
        </w:rPr>
        <w:t>стойкий интерес обучающегося к процессу и результату сотрудничества, как стимулятор качества работы;</w:t>
      </w:r>
    </w:p>
    <w:p w:rsidR="009F1279" w:rsidRDefault="009F1279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5352">
        <w:rPr>
          <w:rFonts w:ascii="Times New Roman" w:hAnsi="Times New Roman" w:cs="Times New Roman"/>
          <w:sz w:val="28"/>
          <w:szCs w:val="28"/>
        </w:rPr>
        <w:t>широкое самостоятельное изучение, исследование и систематизация новых знаний</w:t>
      </w:r>
      <w:r w:rsidR="004E6BE7">
        <w:rPr>
          <w:rFonts w:ascii="Times New Roman" w:hAnsi="Times New Roman" w:cs="Times New Roman"/>
          <w:sz w:val="28"/>
          <w:szCs w:val="28"/>
        </w:rPr>
        <w:t>,</w:t>
      </w:r>
      <w:r w:rsidR="00705352">
        <w:rPr>
          <w:rFonts w:ascii="Times New Roman" w:hAnsi="Times New Roman" w:cs="Times New Roman"/>
          <w:sz w:val="28"/>
          <w:szCs w:val="28"/>
        </w:rPr>
        <w:t xml:space="preserve"> обучающихся в рамках учебной задачи (учебного материала);</w:t>
      </w:r>
    </w:p>
    <w:p w:rsidR="00705352" w:rsidRDefault="00705352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«бюро ошибок и исправлений»: новая возможность для детей (в том числе разновозрастных) создать свой собственный институт самоконтроля;</w:t>
      </w:r>
    </w:p>
    <w:p w:rsidR="004B1C50" w:rsidRPr="00383E3D" w:rsidRDefault="00426F43" w:rsidP="00383E3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«полё</w:t>
      </w:r>
      <w:r w:rsidR="00705352">
        <w:rPr>
          <w:rFonts w:ascii="Times New Roman" w:hAnsi="Times New Roman" w:cs="Times New Roman"/>
          <w:sz w:val="28"/>
          <w:szCs w:val="28"/>
        </w:rPr>
        <w:t>т»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759A" w:rsidRPr="00EB31BD" w:rsidRDefault="0058759A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BD">
        <w:rPr>
          <w:rFonts w:ascii="Times New Roman" w:hAnsi="Times New Roman" w:cs="Times New Roman"/>
          <w:sz w:val="28"/>
          <w:szCs w:val="28"/>
        </w:rPr>
        <w:t>Приемы, методы, средства обучения, которые я использую в своей работе:</w:t>
      </w:r>
    </w:p>
    <w:p w:rsidR="00765834" w:rsidRPr="00EB31BD" w:rsidRDefault="0058759A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BD">
        <w:rPr>
          <w:rFonts w:ascii="Times New Roman" w:hAnsi="Times New Roman" w:cs="Times New Roman"/>
          <w:b/>
          <w:sz w:val="28"/>
          <w:szCs w:val="28"/>
        </w:rPr>
        <w:t>Типы занятий</w:t>
      </w:r>
      <w:r w:rsidR="00EB31BD" w:rsidRPr="00EB31BD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  <w:r w:rsidRPr="00EB31BD">
        <w:rPr>
          <w:rFonts w:ascii="Times New Roman" w:hAnsi="Times New Roman" w:cs="Times New Roman"/>
          <w:sz w:val="28"/>
          <w:szCs w:val="28"/>
        </w:rPr>
        <w:t>:</w:t>
      </w:r>
      <w:r w:rsidR="00EB31BD">
        <w:rPr>
          <w:rFonts w:ascii="Times New Roman" w:hAnsi="Times New Roman" w:cs="Times New Roman"/>
          <w:sz w:val="28"/>
          <w:szCs w:val="28"/>
        </w:rPr>
        <w:t xml:space="preserve"> трансляция</w:t>
      </w:r>
      <w:r w:rsidRPr="00EB31BD">
        <w:rPr>
          <w:rFonts w:ascii="Times New Roman" w:hAnsi="Times New Roman" w:cs="Times New Roman"/>
          <w:sz w:val="28"/>
          <w:szCs w:val="28"/>
        </w:rPr>
        <w:t xml:space="preserve"> новых знаний, комбинированные, закрепления, лекции,</w:t>
      </w:r>
      <w:r w:rsidR="00765834" w:rsidRPr="00EB31BD">
        <w:rPr>
          <w:rFonts w:ascii="Times New Roman" w:hAnsi="Times New Roman" w:cs="Times New Roman"/>
          <w:sz w:val="28"/>
          <w:szCs w:val="28"/>
        </w:rPr>
        <w:t xml:space="preserve"> беседы, обобщения, экскурсии, самостоятельная работа, занятия-вариации, коррекции и контроля ЗУН и т.д.</w:t>
      </w:r>
    </w:p>
    <w:p w:rsidR="00765834" w:rsidRDefault="00765834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BD">
        <w:rPr>
          <w:rFonts w:ascii="Times New Roman" w:hAnsi="Times New Roman" w:cs="Times New Roman"/>
          <w:b/>
          <w:sz w:val="28"/>
          <w:szCs w:val="28"/>
        </w:rPr>
        <w:t>Виды занятий</w:t>
      </w:r>
      <w:r w:rsidR="00EB31BD" w:rsidRPr="00EB31BD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  <w:r w:rsidRPr="00EB31BD">
        <w:rPr>
          <w:rFonts w:ascii="Times New Roman" w:hAnsi="Times New Roman" w:cs="Times New Roman"/>
          <w:sz w:val="28"/>
          <w:szCs w:val="28"/>
        </w:rPr>
        <w:t xml:space="preserve">: экскурсии, работа с поисковым материалом, практическая </w:t>
      </w:r>
      <w:r w:rsidR="004E6BE7">
        <w:rPr>
          <w:rFonts w:ascii="Times New Roman" w:hAnsi="Times New Roman" w:cs="Times New Roman"/>
          <w:sz w:val="28"/>
          <w:szCs w:val="28"/>
        </w:rPr>
        <w:t>работа,</w:t>
      </w:r>
      <w:r w:rsidRPr="00EB31BD">
        <w:rPr>
          <w:rFonts w:ascii="Times New Roman" w:hAnsi="Times New Roman" w:cs="Times New Roman"/>
          <w:sz w:val="28"/>
          <w:szCs w:val="28"/>
        </w:rPr>
        <w:t xml:space="preserve"> театр и т.д.</w:t>
      </w:r>
    </w:p>
    <w:p w:rsidR="00197103" w:rsidRPr="00EB31BD" w:rsidRDefault="0055016B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методом проектной деятельности надо понимать стартовую модель конкретного способа </w:t>
      </w:r>
      <w:r w:rsidR="007D095F">
        <w:rPr>
          <w:rFonts w:ascii="Times New Roman" w:hAnsi="Times New Roman" w:cs="Times New Roman"/>
          <w:sz w:val="28"/>
          <w:szCs w:val="28"/>
        </w:rPr>
        <w:t>реализации главной цели со специфическими приемами, методами, технологией.</w:t>
      </w:r>
    </w:p>
    <w:p w:rsidR="00765834" w:rsidRPr="00EB31BD" w:rsidRDefault="00765834" w:rsidP="004E6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BD">
        <w:rPr>
          <w:rFonts w:ascii="Times New Roman" w:hAnsi="Times New Roman" w:cs="Times New Roman"/>
          <w:b/>
          <w:sz w:val="28"/>
          <w:szCs w:val="28"/>
        </w:rPr>
        <w:t>Методы</w:t>
      </w:r>
      <w:r w:rsidR="00EB31BD" w:rsidRPr="00EB31BD">
        <w:rPr>
          <w:rFonts w:ascii="Times New Roman" w:hAnsi="Times New Roman" w:cs="Times New Roman"/>
          <w:b/>
          <w:sz w:val="28"/>
          <w:szCs w:val="28"/>
        </w:rPr>
        <w:t xml:space="preserve"> моей работы</w:t>
      </w:r>
      <w:r w:rsidRPr="00EB31BD">
        <w:rPr>
          <w:rFonts w:ascii="Times New Roman" w:hAnsi="Times New Roman" w:cs="Times New Roman"/>
          <w:sz w:val="28"/>
          <w:szCs w:val="28"/>
        </w:rPr>
        <w:t>: практическая деятельность, тесты, кроссворды, конспекты, составление докладов, сообщений, рефератов и презентаций.</w:t>
      </w:r>
    </w:p>
    <w:p w:rsidR="00BB36F0" w:rsidRPr="00BB36F0" w:rsidRDefault="00EB31BD" w:rsidP="00383E3D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 различные </w:t>
      </w:r>
      <w:r w:rsidRPr="00BB36F0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</w:t>
      </w:r>
      <w:r w:rsidRPr="00BB36F0">
        <w:rPr>
          <w:rFonts w:ascii="Times New Roman" w:hAnsi="Times New Roman" w:cs="Times New Roman"/>
          <w:b/>
          <w:sz w:val="28"/>
          <w:szCs w:val="28"/>
        </w:rPr>
        <w:t>п</w:t>
      </w:r>
      <w:r w:rsidR="00BB36F0" w:rsidRPr="00BB36F0">
        <w:rPr>
          <w:rFonts w:ascii="Times New Roman" w:hAnsi="Times New Roman" w:cs="Times New Roman"/>
          <w:b/>
          <w:sz w:val="28"/>
          <w:szCs w:val="28"/>
        </w:rPr>
        <w:t>роектно-исследовательской работы</w:t>
      </w:r>
      <w:r w:rsidRPr="00BB36F0">
        <w:rPr>
          <w:rFonts w:ascii="Times New Roman" w:hAnsi="Times New Roman" w:cs="Times New Roman"/>
          <w:b/>
          <w:sz w:val="28"/>
          <w:szCs w:val="28"/>
        </w:rPr>
        <w:t>:</w:t>
      </w:r>
    </w:p>
    <w:p w:rsidR="007E7DDD" w:rsidRPr="00BB36F0" w:rsidRDefault="007E7DDD" w:rsidP="00383E3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B36F0">
        <w:rPr>
          <w:rFonts w:ascii="Times New Roman" w:hAnsi="Times New Roman" w:cs="Times New Roman"/>
          <w:sz w:val="28"/>
          <w:szCs w:val="28"/>
        </w:rPr>
        <w:t>Исследовательские методы: анализ работы, экспертиза.</w:t>
      </w:r>
    </w:p>
    <w:p w:rsidR="007E7DDD" w:rsidRPr="00BB36F0" w:rsidRDefault="007E7DDD" w:rsidP="00383E3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6F0">
        <w:rPr>
          <w:rFonts w:ascii="Times New Roman" w:hAnsi="Times New Roman" w:cs="Times New Roman"/>
          <w:sz w:val="28"/>
          <w:szCs w:val="28"/>
        </w:rPr>
        <w:t>Проектные методы: разработка проектов, фантазирование, создание творческих работ</w:t>
      </w:r>
    </w:p>
    <w:p w:rsidR="007E7DDD" w:rsidRPr="00BB36F0" w:rsidRDefault="007E7DDD" w:rsidP="00383E3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6F0">
        <w:rPr>
          <w:rFonts w:ascii="Times New Roman" w:hAnsi="Times New Roman" w:cs="Times New Roman"/>
          <w:sz w:val="28"/>
          <w:szCs w:val="28"/>
        </w:rPr>
        <w:t>Метод проблемного обучения: постановка проблемного вопроса, объяснение понятий, терминов, самостоятельный поиск ответов.</w:t>
      </w:r>
    </w:p>
    <w:p w:rsidR="007E7DDD" w:rsidRPr="00BB36F0" w:rsidRDefault="004E6BE7" w:rsidP="00383E3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Графические методы:</w:t>
      </w:r>
      <w:r w:rsidR="007E7DDD" w:rsidRPr="00BB36F0">
        <w:rPr>
          <w:rFonts w:ascii="Times New Roman" w:hAnsi="Times New Roman" w:cs="Times New Roman"/>
          <w:sz w:val="28"/>
          <w:szCs w:val="28"/>
        </w:rPr>
        <w:t xml:space="preserve"> этюды, зарисовки, наброски, эскизы рисунки и т.д.</w:t>
      </w:r>
    </w:p>
    <w:p w:rsidR="007D095F" w:rsidRPr="004E6BE7" w:rsidRDefault="007E7DDD" w:rsidP="004E6BE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6F0">
        <w:rPr>
          <w:rFonts w:ascii="Times New Roman" w:hAnsi="Times New Roman" w:cs="Times New Roman"/>
          <w:sz w:val="28"/>
          <w:szCs w:val="28"/>
        </w:rPr>
        <w:t>Наглядные методы: использование наглядного, раздаточного материала</w:t>
      </w:r>
      <w:r w:rsidR="004E6BE7">
        <w:rPr>
          <w:rFonts w:ascii="Times New Roman" w:hAnsi="Times New Roman" w:cs="Times New Roman"/>
          <w:sz w:val="28"/>
          <w:szCs w:val="28"/>
        </w:rPr>
        <w:t xml:space="preserve">, рисунки, фотографии, таблицы, слайды, и </w:t>
      </w:r>
      <w:r w:rsidRPr="00BB36F0">
        <w:rPr>
          <w:rFonts w:ascii="Times New Roman" w:hAnsi="Times New Roman" w:cs="Times New Roman"/>
          <w:sz w:val="28"/>
          <w:szCs w:val="28"/>
        </w:rPr>
        <w:t>т.д.</w:t>
      </w:r>
    </w:p>
    <w:p w:rsidR="007D095F" w:rsidRDefault="007D095F" w:rsidP="00383E3D">
      <w:pPr>
        <w:pStyle w:val="a6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проектов подразумевает решение определенной проблемы, на разрешение которой работает как индивидуальная, так и совместная (групповая) деятельность обучающихся.</w:t>
      </w:r>
    </w:p>
    <w:p w:rsidR="003106BD" w:rsidRDefault="003106BD" w:rsidP="00383E3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Типология и классификация проектов. По доминирующему в проекте методу или виду деятельности:</w:t>
      </w:r>
    </w:p>
    <w:p w:rsidR="003106BD" w:rsidRDefault="003106BD" w:rsidP="00383E3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исследовательские; творческие; ролевые, игровые; информационные; поисковые; ознакомительно-ориентировочные.</w:t>
      </w:r>
    </w:p>
    <w:p w:rsidR="003106BD" w:rsidRDefault="003106BD" w:rsidP="00383E3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количеству участников проекта: индивидуальные, парные, групповые.</w:t>
      </w:r>
    </w:p>
    <w:p w:rsidR="003106BD" w:rsidRPr="00BB36F0" w:rsidRDefault="003106BD" w:rsidP="00383E3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продолжительности проекта: краткосрочные, средней продолжительности, долгосрочные.</w:t>
      </w:r>
    </w:p>
    <w:p w:rsidR="004B1C50" w:rsidRDefault="00965113" w:rsidP="00383E3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Важна ситуация успеха при обучении, положительный эмоциональный фон, соответствующая организация обучающего простр</w:t>
      </w:r>
      <w:r w:rsidR="00383E3D">
        <w:rPr>
          <w:rFonts w:ascii="Times New Roman" w:hAnsi="Times New Roman" w:cs="Times New Roman"/>
          <w:sz w:val="28"/>
          <w:szCs w:val="28"/>
        </w:rPr>
        <w:t>анства. Также следует учитывать</w:t>
      </w:r>
      <w:r w:rsidR="00E11287">
        <w:rPr>
          <w:rFonts w:ascii="Times New Roman" w:hAnsi="Times New Roman" w:cs="Times New Roman"/>
          <w:sz w:val="28"/>
          <w:szCs w:val="28"/>
        </w:rPr>
        <w:t xml:space="preserve"> влияние арт-терапии на занятиях; применять в работе психолого-аналитические тесты, различные современные методики по рисункам детей. Перечисленные методы и приемы в обучении позволяют педагогу сохранять интерес к художественному исследованиюпроблемы, а значит, сохранят</w:t>
      </w:r>
      <w:r w:rsidR="00831831">
        <w:rPr>
          <w:rFonts w:ascii="Times New Roman" w:hAnsi="Times New Roman" w:cs="Times New Roman"/>
          <w:sz w:val="28"/>
          <w:szCs w:val="28"/>
        </w:rPr>
        <w:t>ь стремление к развитию собственного потенциала,</w:t>
      </w:r>
      <w:r w:rsidR="00E11287">
        <w:rPr>
          <w:rFonts w:ascii="Times New Roman" w:hAnsi="Times New Roman" w:cs="Times New Roman"/>
          <w:sz w:val="28"/>
          <w:szCs w:val="28"/>
        </w:rPr>
        <w:t xml:space="preserve"> и формировать условия для перерастания </w:t>
      </w:r>
      <w:r w:rsidR="00831831">
        <w:rPr>
          <w:rFonts w:ascii="Times New Roman" w:hAnsi="Times New Roman" w:cs="Times New Roman"/>
          <w:sz w:val="28"/>
          <w:szCs w:val="28"/>
        </w:rPr>
        <w:t>одаренности в более яркие и продуктивные качества личности. На практике это удобно реализовать через коллективную работу, художественный форум, выставку талантов и, конечно, творческие проекты. Это ведет к наиболее полному раскрытию творческих с</w:t>
      </w:r>
      <w:r w:rsidR="007D0BB6">
        <w:rPr>
          <w:rFonts w:ascii="Times New Roman" w:hAnsi="Times New Roman" w:cs="Times New Roman"/>
          <w:sz w:val="28"/>
          <w:szCs w:val="28"/>
        </w:rPr>
        <w:t>пособностей обучающихся.</w:t>
      </w:r>
    </w:p>
    <w:p w:rsidR="000B5AD3" w:rsidRDefault="000B5AD3" w:rsidP="00383E3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подачи учебного матер</w:t>
      </w:r>
      <w:r w:rsidRPr="000B5AD3">
        <w:rPr>
          <w:rFonts w:ascii="Times New Roman" w:hAnsi="Times New Roman" w:cs="Times New Roman"/>
          <w:b/>
          <w:sz w:val="28"/>
          <w:szCs w:val="28"/>
        </w:rPr>
        <w:t>иала:</w:t>
      </w:r>
    </w:p>
    <w:p w:rsidR="000B5AD3" w:rsidRDefault="000B5AD3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-традиционное сообщение о поставленной проблеме;</w:t>
      </w:r>
    </w:p>
    <w:p w:rsidR="000B5AD3" w:rsidRDefault="000B5AD3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-поиск в информационном пространстве Интернета;</w:t>
      </w:r>
    </w:p>
    <w:p w:rsidR="000B5AD3" w:rsidRDefault="000B5AD3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-викторина, конкурс</w:t>
      </w:r>
      <w:r w:rsidR="00B442FF">
        <w:rPr>
          <w:rFonts w:ascii="Times New Roman" w:hAnsi="Times New Roman" w:cs="Times New Roman"/>
          <w:sz w:val="28"/>
          <w:szCs w:val="28"/>
        </w:rPr>
        <w:t>, форум, круглый стол;</w:t>
      </w:r>
    </w:p>
    <w:p w:rsidR="00B442FF" w:rsidRDefault="00B442FF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презентации, работа по проекту, исследовательская работа.</w:t>
      </w:r>
    </w:p>
    <w:p w:rsidR="00B442FF" w:rsidRDefault="00B442FF" w:rsidP="004E6BE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проецируем развитие наших детей. Речь идет о сверхзадаче педагога, в результате чего происходит творческое взаимодействие с ребенком на занятиях искусством. Основных насчитывается четыре типа:</w:t>
      </w:r>
    </w:p>
    <w:p w:rsidR="00B442FF" w:rsidRPr="003F227E" w:rsidRDefault="00B442FF" w:rsidP="00383E3D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27E">
        <w:rPr>
          <w:rFonts w:ascii="Times New Roman" w:hAnsi="Times New Roman" w:cs="Times New Roman"/>
          <w:sz w:val="28"/>
          <w:szCs w:val="28"/>
        </w:rPr>
        <w:t xml:space="preserve">Погружение </w:t>
      </w:r>
      <w:r w:rsidR="00D74F92" w:rsidRPr="003F227E">
        <w:rPr>
          <w:rFonts w:ascii="Times New Roman" w:hAnsi="Times New Roman" w:cs="Times New Roman"/>
          <w:sz w:val="28"/>
          <w:szCs w:val="28"/>
        </w:rPr>
        <w:t>–главная идея или решаемая проблема проходит через вживание в образ художественного образца, настоящее «слияние» с его сутью, образом, вдохновляющей идеей.</w:t>
      </w:r>
    </w:p>
    <w:p w:rsidR="00D74F92" w:rsidRPr="003F227E" w:rsidRDefault="00D74F92" w:rsidP="00383E3D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27E">
        <w:rPr>
          <w:rFonts w:ascii="Times New Roman" w:hAnsi="Times New Roman" w:cs="Times New Roman"/>
          <w:sz w:val="28"/>
          <w:szCs w:val="28"/>
        </w:rPr>
        <w:t>Постижение – это яркий творческий характер решения проблемы через познавательный эмоциональный всплеск постижения и переосмысления шедевра искусства.</w:t>
      </w:r>
    </w:p>
    <w:p w:rsidR="00D74F92" w:rsidRPr="003F227E" w:rsidRDefault="00D74F92" w:rsidP="00383E3D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27E">
        <w:rPr>
          <w:rFonts w:ascii="Times New Roman" w:hAnsi="Times New Roman" w:cs="Times New Roman"/>
          <w:sz w:val="28"/>
          <w:szCs w:val="28"/>
        </w:rPr>
        <w:t>Сравнение – анализ и синхронизация основных художественных образов, черт типизации или определение периодизации</w:t>
      </w:r>
      <w:r w:rsidR="00CC7B55" w:rsidRPr="003F227E">
        <w:rPr>
          <w:rFonts w:ascii="Times New Roman" w:hAnsi="Times New Roman" w:cs="Times New Roman"/>
          <w:sz w:val="28"/>
          <w:szCs w:val="28"/>
        </w:rPr>
        <w:t xml:space="preserve"> этапов, видов искусства.</w:t>
      </w:r>
    </w:p>
    <w:p w:rsidR="00CC7B55" w:rsidRPr="003F227E" w:rsidRDefault="00CC7B55" w:rsidP="00383E3D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27E">
        <w:rPr>
          <w:rFonts w:ascii="Times New Roman" w:hAnsi="Times New Roman" w:cs="Times New Roman"/>
          <w:sz w:val="28"/>
          <w:szCs w:val="28"/>
        </w:rPr>
        <w:t>Обобщение – итоговое или контрольное занятие.</w:t>
      </w:r>
    </w:p>
    <w:p w:rsidR="007F57C3" w:rsidRDefault="007F57C3" w:rsidP="00383E3D">
      <w:pPr>
        <w:spacing w:after="0" w:line="240" w:lineRule="auto"/>
        <w:jc w:val="both"/>
        <w:rPr>
          <w:sz w:val="28"/>
          <w:szCs w:val="28"/>
        </w:rPr>
      </w:pPr>
    </w:p>
    <w:p w:rsidR="0058759A" w:rsidRPr="00CC7B55" w:rsidRDefault="0058759A" w:rsidP="00383E3D">
      <w:pPr>
        <w:pStyle w:val="a4"/>
        <w:ind w:left="708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C7B55">
        <w:rPr>
          <w:rFonts w:ascii="Times New Roman" w:hAnsi="Times New Roman" w:cs="Times New Roman"/>
          <w:bCs/>
          <w:color w:val="auto"/>
          <w:sz w:val="28"/>
          <w:szCs w:val="28"/>
        </w:rPr>
        <w:t>Основные направления использования</w:t>
      </w:r>
    </w:p>
    <w:p w:rsidR="0058759A" w:rsidRPr="00CC7B55" w:rsidRDefault="0058759A" w:rsidP="00383E3D">
      <w:pPr>
        <w:pStyle w:val="a4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C7B55">
        <w:rPr>
          <w:rFonts w:ascii="Times New Roman" w:hAnsi="Times New Roman" w:cs="Times New Roman"/>
          <w:bCs/>
          <w:color w:val="auto"/>
          <w:sz w:val="28"/>
          <w:szCs w:val="28"/>
        </w:rPr>
        <w:t>информационно-коммуникационных технологий на уроках искусства</w:t>
      </w:r>
      <w:r w:rsidR="00CC7B55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</w:p>
    <w:p w:rsidR="0058759A" w:rsidRPr="00CC7B55" w:rsidRDefault="0058759A" w:rsidP="00383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59A" w:rsidRPr="00CC7B55" w:rsidRDefault="00356ADE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11" o:spid="_x0000_s1026" style="position:absolute;left:0;text-align:left;margin-left:239.7pt;margin-top:9pt;width:210pt;height:59.2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" fillcolor="#876da7 [3031]" stroked="f">
            <v:fill color2="#7e61a0 [3175]" rotate="t" colors="0 #8e77ac;.5 #8061a5;1 #705295" focus="100%" type="gradient">
              <o:fill v:ext="view" type="gradientUnscaled"/>
            </v:fill>
            <v:shadow on="t" color="black" opacity="41287f" offset="0,1.5pt"/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10" o:spid="_x0000_s1042" style="position:absolute;left:0;text-align:left;margin-left:26.7pt;margin-top:9pt;width:179.25pt;height:59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" fillcolor="#56b1c9 [3032]" stroked="f">
            <v:fill color2="#48aac5 [3176]" rotate="t" colors="0 #65b5cd;.5 #45b0cc;1 #359fbc" focus="100%" type="gradient">
              <o:fill v:ext="view" type="gradientUnscaled"/>
            </v:fill>
            <v:shadow on="t" color="black" opacity="41287f" offset="0,1.5pt"/>
          </v:roundrect>
        </w:pict>
      </w:r>
    </w:p>
    <w:p w:rsidR="0058759A" w:rsidRPr="00CC7B55" w:rsidRDefault="00356ADE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7" o:spid="_x0000_s1041" type="#_x0000_t109" style="position:absolute;left:0;text-align:left;margin-left:205.95pt;margin-top:12.35pt;width:33.75pt;height:2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" fillcolor="#006d2a">
            <v:fill color2="#00bd4f" rotate="t" angle="270" colors="0 #006d2a;.5 #009e41;1 #00bd4f" focus="100%" type="gradien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40" type="#_x0000_t202" style="position:absolute;left:0;text-align:left;margin-left:251.7pt;margin-top:1.85pt;width:184.5pt;height:5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" fillcolor="#3f1260">
            <v:fill color2="#7128a8" rotate="t" colors="0 #3f1260;.5 #5e1f8d;1 #7128a8" focus="100%" type="gradient"/>
            <v:textbox>
              <w:txbxContent>
                <w:p w:rsidR="00CF2877" w:rsidRPr="00CC7B55" w:rsidRDefault="00CF2877" w:rsidP="0058759A">
                  <w:pPr>
                    <w:shd w:val="clear" w:color="auto" w:fill="FDE9D9"/>
                    <w:jc w:val="center"/>
                    <w:rPr>
                      <w:rFonts w:ascii="Times New Roman" w:hAnsi="Times New Roman" w:cs="Times New Roman"/>
                    </w:rPr>
                  </w:pPr>
                  <w:r w:rsidRPr="00CC7B55">
                    <w:rPr>
                      <w:rFonts w:ascii="Times New Roman" w:hAnsi="Times New Roman" w:cs="Times New Roman"/>
                    </w:rPr>
                    <w:t>Визуальная информация (иллюстрированный, наглядный материал)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оле 8" o:spid="_x0000_s1027" type="#_x0000_t202" style="position:absolute;left:0;text-align:left;margin-left:38.7pt;margin-top:1.85pt;width:153pt;height:5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" fillcolor="#006a96">
            <v:fill color2="#00b8ff" rotate="t" colors="0 #006a96;.5 #009ad9;1 #00b8ff" focus="100%" type="gradient"/>
            <v:textbox>
              <w:txbxContent>
                <w:p w:rsidR="00CF2877" w:rsidRPr="00CC7B55" w:rsidRDefault="00CF2877" w:rsidP="0058759A">
                  <w:pPr>
                    <w:shd w:val="clear" w:color="auto" w:fill="FDE9D9"/>
                    <w:jc w:val="center"/>
                    <w:rPr>
                      <w:rFonts w:ascii="Times New Roman" w:hAnsi="Times New Roman" w:cs="Times New Roman"/>
                    </w:rPr>
                  </w:pPr>
                  <w:r w:rsidRPr="00CC7B55">
                    <w:rPr>
                      <w:rFonts w:ascii="Times New Roman" w:hAnsi="Times New Roman" w:cs="Times New Roman"/>
                    </w:rPr>
                    <w:t>Самостоятельная поисковая, творческая работа</w:t>
                  </w:r>
                </w:p>
              </w:txbxContent>
            </v:textbox>
          </v:shape>
        </w:pict>
      </w:r>
    </w:p>
    <w:p w:rsidR="0058759A" w:rsidRPr="00CC7B55" w:rsidRDefault="0058759A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</w:p>
    <w:p w:rsidR="0058759A" w:rsidRPr="00CC7B55" w:rsidRDefault="00356ADE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Блок-схема: процесс 6" o:spid="_x0000_s1039" type="#_x0000_t109" style="position:absolute;left:0;text-align:left;margin-left:309.4pt;margin-top:3.4pt;width:36.75pt;height:74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" fillcolor="#006d2a">
            <v:fill color2="#00bd4f" rotate="t" angle="270" colors="0 #006d2a;.5 #009e41;1 #00bd4f" focus="100%" type="gradien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Блок-схема: процесс 5" o:spid="_x0000_s1038" type="#_x0000_t109" style="position:absolute;left:0;text-align:left;margin-left:108.45pt;margin-top:3.45pt;width:30.4pt;height:74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" fillcolor="#006d2a">
            <v:fill color2="#00bd4f" rotate="t" angle="90" colors="0 #006d2a;.5 #009e41;1 #00bd4f" focus="100%" type="gradient"/>
          </v:shape>
        </w:pict>
      </w:r>
    </w:p>
    <w:p w:rsidR="0058759A" w:rsidRPr="00CC7B55" w:rsidRDefault="0058759A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</w:p>
    <w:p w:rsidR="0058759A" w:rsidRPr="00CC7B55" w:rsidRDefault="0058759A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</w:p>
    <w:p w:rsidR="0058759A" w:rsidRPr="00CC7B55" w:rsidRDefault="00356ADE" w:rsidP="00AD2E31">
      <w:pPr>
        <w:spacing w:line="240" w:lineRule="auto"/>
        <w:ind w:left="12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Поле 3" o:spid="_x0000_s1028" type="#_x0000_t202" style="position:absolute;left:0;text-align:left;margin-left:251.7pt;margin-top:8.1pt;width:178.95pt;height:53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" fillcolor="#9e1057">
            <v:fill color2="#ff2499" rotate="t" angle="270" colors="0 #9e1057;.5 #e31c80;1 #ff2499" focus="100%" type="gradient"/>
            <v:textbox>
              <w:txbxContent>
                <w:p w:rsidR="00CF2877" w:rsidRPr="00CC7B55" w:rsidRDefault="00CF2877" w:rsidP="0058759A">
                  <w:pPr>
                    <w:shd w:val="clear" w:color="auto" w:fill="FDE9D9"/>
                    <w:jc w:val="center"/>
                    <w:rPr>
                      <w:rFonts w:ascii="Times New Roman" w:hAnsi="Times New Roman" w:cs="Times New Roman"/>
                    </w:rPr>
                  </w:pPr>
                  <w:r w:rsidRPr="00CC7B55">
                    <w:rPr>
                      <w:rFonts w:ascii="Times New Roman" w:hAnsi="Times New Roman" w:cs="Times New Roman"/>
                    </w:rPr>
                    <w:t xml:space="preserve">Контроль умений, </w:t>
                  </w:r>
                </w:p>
                <w:p w:rsidR="00CF2877" w:rsidRPr="00CC7B55" w:rsidRDefault="00CF2877" w:rsidP="0058759A">
                  <w:pPr>
                    <w:shd w:val="clear" w:color="auto" w:fill="FDE9D9"/>
                    <w:jc w:val="center"/>
                    <w:rPr>
                      <w:rFonts w:ascii="Times New Roman" w:hAnsi="Times New Roman" w:cs="Times New Roman"/>
                    </w:rPr>
                  </w:pPr>
                  <w:r w:rsidRPr="00CC7B55">
                    <w:rPr>
                      <w:rFonts w:ascii="Times New Roman" w:hAnsi="Times New Roman" w:cs="Times New Roman"/>
                    </w:rPr>
                    <w:t>навыков учащихся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Поле 2" o:spid="_x0000_s1029" type="#_x0000_t202" style="position:absolute;left:0;text-align:left;margin-left:38.7pt;margin-top:8.1pt;width:153pt;height:5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" fillcolor="#00147f">
            <v:fill color2="#002bdb" rotate="t" focusposition=".5,.5" focussize="" colors="0 #00147f;.5 #0023b8;1 #002bdb" focus="100%" type="gradientRadial"/>
            <v:textbox>
              <w:txbxContent>
                <w:p w:rsidR="00CF2877" w:rsidRPr="00CC7B55" w:rsidRDefault="00CF2877" w:rsidP="0058759A">
                  <w:pPr>
                    <w:shd w:val="clear" w:color="auto" w:fill="FDE9D9"/>
                    <w:jc w:val="center"/>
                    <w:rPr>
                      <w:rFonts w:ascii="Times New Roman" w:hAnsi="Times New Roman" w:cs="Times New Roman"/>
                    </w:rPr>
                  </w:pPr>
                  <w:r w:rsidRPr="00CC7B55">
                    <w:rPr>
                      <w:rFonts w:ascii="Times New Roman" w:hAnsi="Times New Roman" w:cs="Times New Roman"/>
                    </w:rPr>
                    <w:t>Интерактивный демонстрационный материал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4" o:spid="_x0000_s1037" style="position:absolute;left:0;text-align:left;margin-left:239.7pt;margin-top:1.2pt;width:205.5pt;height:66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" fillcolor="#f39" stroked="f">
            <v:shadow on="t" color="black" opacity="41287f" offset="0,1.5pt"/>
          </v:roundrect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1" o:spid="_x0000_s1036" style="position:absolute;left:0;text-align:left;margin-left:26.7pt;margin-top:1.2pt;width:179.25pt;height:66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" fillcolor="#8db3e2 [1298]">
            <v:fill color2="#060e18 [642]" rotate="t" focusposition=".5,-52429f" focussize="" colors="0 #bec9e5;26214f #b4c1e1;1 #001a5e" focus="100%" type="gradientRadial"/>
            <v:shadow on="t" opacity=".5" offset="-6pt,-6pt"/>
          </v:roundrect>
        </w:pict>
      </w:r>
    </w:p>
    <w:p w:rsidR="003B675C" w:rsidRDefault="003B675C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675C" w:rsidRDefault="003B675C" w:rsidP="00AD2E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759A" w:rsidRDefault="0018178E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Информационно-коммуникативная технология на уроках изобразительного искусства очень важна. Это сегодня понимают все. </w:t>
      </w:r>
      <w:r w:rsidR="00623A15">
        <w:rPr>
          <w:rFonts w:ascii="Times New Roman" w:hAnsi="Times New Roman" w:cs="Times New Roman"/>
          <w:sz w:val="28"/>
          <w:szCs w:val="28"/>
        </w:rPr>
        <w:t>Эффективность обеспечена:</w:t>
      </w:r>
    </w:p>
    <w:p w:rsidR="00623A15" w:rsidRDefault="00623A15" w:rsidP="00383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-расширенным потоком информации;</w:t>
      </w:r>
    </w:p>
    <w:p w:rsidR="00623A15" w:rsidRDefault="00623A15" w:rsidP="00383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-скоростью поиска искомого;</w:t>
      </w:r>
    </w:p>
    <w:p w:rsidR="00623A15" w:rsidRDefault="00623A15" w:rsidP="00383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-эффективностью анализа при обработке данных.</w:t>
      </w:r>
    </w:p>
    <w:p w:rsidR="00623A15" w:rsidRDefault="00623A15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времени на всех этапах работы становится очевидной. Так же и качество обучения становится выше и продуктивнее. Обучающая среда и база является несомненно развивающей.</w:t>
      </w:r>
    </w:p>
    <w:p w:rsidR="004E6BE7" w:rsidRDefault="004E6BE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E7" w:rsidRDefault="004E6BE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E7" w:rsidRPr="0018178E" w:rsidRDefault="004E6BE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BE7" w:rsidRDefault="000C2F67" w:rsidP="004E6B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623A1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4.Ведущая педагогическая идея.</w:t>
      </w:r>
    </w:p>
    <w:p w:rsidR="00383E3D" w:rsidRDefault="005F203D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Являюсь приверженцем идеи о необходимости применения к образовательному процессу </w:t>
      </w:r>
      <w:r w:rsidR="0006714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эффективных методов и приемов, при овладении которыми обучающиеся получат </w:t>
      </w:r>
      <w:r w:rsidR="00FC5D71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 только прочные знания в любом виде</w:t>
      </w:r>
      <w:r w:rsidR="0006714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творческой деятельности, но и повысят мотивацию к изучению искусства.</w:t>
      </w:r>
      <w:r w:rsidR="00FC5D7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Как же этого добиться?</w:t>
      </w:r>
    </w:p>
    <w:p w:rsidR="00FC5D71" w:rsidRDefault="00FC5D71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Разнообразные художественные технологии и проектная деятел</w:t>
      </w:r>
      <w:r w:rsidR="001A51E7"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ность</w:t>
      </w:r>
      <w:r w:rsidR="001A51E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когда у обучающихся есть стремление к достижению успеха, опора на знания, развиты учебно-познавательные мотивы и мотивы творческой реализации, обязательно приведут к росту и учебной мотивации. </w:t>
      </w:r>
    </w:p>
    <w:p w:rsidR="006629F7" w:rsidRDefault="006629F7" w:rsidP="00383E3D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Отсюда вытекают основные задачи моей педагогической деятельности:</w:t>
      </w:r>
    </w:p>
    <w:p w:rsidR="006629F7" w:rsidRDefault="006629F7" w:rsidP="00383E3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1.Включение детей в различную творческую деятельность для развития у них качеств личности, характерных для людей с развитым интеллектом (пытливость ума, гибкость мышления, память, способность к оценке,</w:t>
      </w:r>
      <w:r w:rsidR="00CF72B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видение проблемы и др.)</w:t>
      </w:r>
    </w:p>
    <w:p w:rsidR="00CF72B2" w:rsidRDefault="00CF72B2" w:rsidP="00383E3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2.Развивать творческую активность детей, формирующую устойчивую мотивацию к самостоятельной творческой деятельности.</w:t>
      </w:r>
    </w:p>
    <w:p w:rsidR="008A2D56" w:rsidRDefault="00CF72B2" w:rsidP="00383E3D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3.Создавать условия для </w:t>
      </w:r>
      <w:r w:rsidR="008A2D5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проявления у обучающихся твердого убеждения собственной уникальности (возможность презентации их собственных продуктов учебно-творческой деятельности).</w:t>
      </w:r>
    </w:p>
    <w:p w:rsidR="008A2D56" w:rsidRDefault="00C6649E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Мотивация должна быть направлена на реализацию актуальных проблем, в ходе решения которых, ребенок применит сумму необходимых знаний и воплотит замысел в практическом применении.</w:t>
      </w:r>
    </w:p>
    <w:p w:rsidR="004C044A" w:rsidRDefault="004C044A" w:rsidP="00383E3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Практика показывает, что проектная деятельность значительно увеличивает учебную мотивацию основного звена школы. Вследствие этого каждый ребенок имеет возможность</w:t>
      </w:r>
      <w:r w:rsidR="00D7553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участвовать в разрешении значимой для него проблемы, презентовать продукт и отстоять собственную точку зрения; повысить уровень самореализации в творчестве, а значит, к учебной деятельности.</w:t>
      </w:r>
    </w:p>
    <w:p w:rsidR="004E6BE7" w:rsidRDefault="004E6BE7" w:rsidP="00383E3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E6BE7" w:rsidRPr="004E6BE7" w:rsidRDefault="003F2C16" w:rsidP="004E6BE7">
      <w:pPr>
        <w:pStyle w:val="a6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C16">
        <w:rPr>
          <w:rFonts w:ascii="Times New Roman" w:hAnsi="Times New Roman" w:cs="Times New Roman"/>
          <w:b/>
          <w:sz w:val="28"/>
          <w:szCs w:val="28"/>
        </w:rPr>
        <w:t>Новизна опыта.</w:t>
      </w:r>
    </w:p>
    <w:p w:rsidR="003F2C16" w:rsidRPr="00F27770" w:rsidRDefault="003F2C16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770">
        <w:rPr>
          <w:rFonts w:ascii="Times New Roman" w:hAnsi="Times New Roman" w:cs="Times New Roman"/>
          <w:sz w:val="28"/>
          <w:szCs w:val="28"/>
        </w:rPr>
        <w:t>Для меня новизна опыта состоит в системном комплексном подходе при использовании данного метода проектов на занятиях изобразительным искусством, как в учебное, так и внеурочное время ребенка.</w:t>
      </w:r>
    </w:p>
    <w:p w:rsidR="0087001E" w:rsidRDefault="0087001E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направления деятельности продиктованы актуализацией современных подходов к преподаванию учителя-творца на всех этапах педагогического процесса:</w:t>
      </w:r>
    </w:p>
    <w:p w:rsidR="0087001E" w:rsidRDefault="0087001E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многообразия художественных технологий, в том числе новейших и востребованных обществом;</w:t>
      </w:r>
    </w:p>
    <w:p w:rsidR="0087001E" w:rsidRDefault="0087001E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ИКТ в обучении и поисковой деятельности;</w:t>
      </w:r>
    </w:p>
    <w:p w:rsidR="0087001E" w:rsidRDefault="0087001E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информационной грамотности детей, как результат активной языковой компетенции</w:t>
      </w:r>
      <w:r w:rsidR="001F5B5A">
        <w:rPr>
          <w:rFonts w:ascii="Times New Roman" w:hAnsi="Times New Roman" w:cs="Times New Roman"/>
          <w:sz w:val="28"/>
          <w:szCs w:val="28"/>
        </w:rPr>
        <w:t xml:space="preserve"> в любой области изобразительного искусства.</w:t>
      </w:r>
    </w:p>
    <w:p w:rsidR="00BB55CA" w:rsidRDefault="001F5B5A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требует применения современных средств обучения, мультимедийного оборудования с необходимым программным сопровождением.</w:t>
      </w:r>
    </w:p>
    <w:p w:rsidR="00E03FE2" w:rsidRDefault="00BB610F" w:rsidP="00383E3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B55CA">
        <w:rPr>
          <w:rFonts w:ascii="Times New Roman" w:eastAsia="Arial Unicode MS" w:hAnsi="Times New Roman" w:cs="Times New Roman"/>
          <w:sz w:val="28"/>
          <w:szCs w:val="28"/>
        </w:rPr>
        <w:t>Уровень новизны опыта</w:t>
      </w:r>
      <w:r w:rsidR="009E18BE" w:rsidRPr="00BB55CA">
        <w:rPr>
          <w:rFonts w:ascii="Times New Roman" w:eastAsia="Arial Unicode MS" w:hAnsi="Times New Roman" w:cs="Times New Roman"/>
          <w:sz w:val="28"/>
          <w:szCs w:val="28"/>
        </w:rPr>
        <w:t xml:space="preserve"> – рационализаторский,</w:t>
      </w:r>
      <w:r w:rsidR="00E03FE2" w:rsidRPr="00BB55CA">
        <w:rPr>
          <w:rFonts w:ascii="Times New Roman" w:eastAsia="Arial Unicode MS" w:hAnsi="Times New Roman" w:cs="Times New Roman"/>
          <w:sz w:val="28"/>
          <w:szCs w:val="28"/>
        </w:rPr>
        <w:t xml:space="preserve"> по характеру репродуктивный,</w:t>
      </w:r>
      <w:r w:rsidR="00383E3D">
        <w:rPr>
          <w:rFonts w:ascii="Times New Roman" w:eastAsia="Arial Unicode MS" w:hAnsi="Times New Roman" w:cs="Times New Roman"/>
          <w:sz w:val="28"/>
          <w:szCs w:val="28"/>
        </w:rPr>
        <w:t xml:space="preserve"> так как я использую технологию</w:t>
      </w:r>
      <w:r w:rsidR="00E03FE2" w:rsidRPr="00BB55CA">
        <w:rPr>
          <w:rFonts w:ascii="Times New Roman" w:eastAsia="Arial Unicode MS" w:hAnsi="Times New Roman" w:cs="Times New Roman"/>
          <w:sz w:val="28"/>
          <w:szCs w:val="28"/>
        </w:rPr>
        <w:t xml:space="preserve"> развивающего и проблемного обучения, опираясь на передовой педагогический опыт учителей – новаторов.</w:t>
      </w:r>
    </w:p>
    <w:p w:rsidR="004E5A02" w:rsidRDefault="004E5A02" w:rsidP="00383E3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Исходя из актуальных тенденций художественного образования, новизны стандартов второго поколения для образовательной области «Искусство», где предлагается развернутое определение целей художественного образования, новизной моего опыта стал приоритет выбора пути</w:t>
      </w:r>
      <w:r w:rsidR="006338CE">
        <w:rPr>
          <w:rFonts w:ascii="Times New Roman" w:eastAsia="Arial Unicode MS" w:hAnsi="Times New Roman" w:cs="Times New Roman"/>
          <w:sz w:val="28"/>
          <w:szCs w:val="28"/>
        </w:rPr>
        <w:t xml:space="preserve"> собственного развития, нашедший наиболее яркое воплощение и развитие с помощью данного метода.</w:t>
      </w:r>
    </w:p>
    <w:p w:rsidR="00F27770" w:rsidRDefault="00F27770" w:rsidP="00383E3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4E6BE7" w:rsidRPr="004E6BE7" w:rsidRDefault="0068511D" w:rsidP="004E6BE7">
      <w:pPr>
        <w:pStyle w:val="a6"/>
        <w:numPr>
          <w:ilvl w:val="0"/>
          <w:numId w:val="14"/>
        </w:num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Адресность опыта.</w:t>
      </w:r>
    </w:p>
    <w:p w:rsidR="0068511D" w:rsidRDefault="0068511D" w:rsidP="00383E3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Мой опыт предлагается использовать не только учителя ИЗО, но и педагоги дополнительного образования, руководители ИЗО-студий. </w:t>
      </w:r>
      <w:r w:rsidRPr="00685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могут использовать учителя, которые готовы выйти за рамки программного материала, способные к работе, требующей больших временных затрат.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="003D7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получить высокие результаты в объединении любых творческих групп. Он соотносится с разделами программы Б.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Неменского по изобразительному</w:t>
      </w:r>
      <w:r w:rsidR="003D7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искусству для 1-9 классов.</w:t>
      </w:r>
    </w:p>
    <w:p w:rsidR="003D7BE3" w:rsidRDefault="003D7BE3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Мне хотелось бы плодотворно заниматься с детьми не просто потому, что мой урок находиться в расписании, но еще и потому, что здесь интересно, всегда поймут, помогут, если нужно. Важно, когда мои уроки дети называют любимыми. На моих занятиях всегда есть место эксперименту, новаторству с моей стороны из-за «разности» моих детей и групп. Проекты никогда не повторяются. Люблю искать новые для себя способы </w:t>
      </w:r>
      <w:r w:rsidR="009F2963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подачи </w:t>
      </w:r>
      <w:r w:rsidR="00383E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r w:rsidR="009F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поискового материала, разнообразить художественные приемы и технологии.</w:t>
      </w:r>
    </w:p>
    <w:p w:rsidR="00F27770" w:rsidRDefault="00F27770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BE7" w:rsidRPr="004E6BE7" w:rsidRDefault="00B53B82" w:rsidP="004E6BE7">
      <w:pPr>
        <w:pStyle w:val="a6"/>
        <w:numPr>
          <w:ilvl w:val="0"/>
          <w:numId w:val="14"/>
        </w:num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Технология опыта.</w:t>
      </w:r>
    </w:p>
    <w:p w:rsidR="00B53B82" w:rsidRDefault="00B53B82" w:rsidP="00383E3D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Специфической особенностью работы преподавателя ИЗО является обнаружение индивидуального значимого в каждом ребенке, в каждом его творческом проявлении, в каждом рисунке.</w:t>
      </w:r>
      <w:r w:rsidR="00B14721">
        <w:rPr>
          <w:rFonts w:ascii="Times New Roman" w:eastAsia="Arial Unicode MS" w:hAnsi="Times New Roman" w:cs="Times New Roman"/>
          <w:sz w:val="28"/>
          <w:szCs w:val="28"/>
        </w:rPr>
        <w:t xml:space="preserve"> Убедить подростка в уникальности собственного дарования и кроется, по-моему, мастерство настоящего учителя. А главнейшей задачей может стать обеспечение радостного пути созидания и познания сегодняшнего сложного мира.</w:t>
      </w:r>
    </w:p>
    <w:p w:rsidR="00F27770" w:rsidRPr="00F27770" w:rsidRDefault="00B14721" w:rsidP="00383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  <w:t>Но этот путь невозможен без собственных усилий, проб, ошибок. И тем радостнее достижение желаемого результата. Проектный метод позволяет все это воплотить в реальность. Чем раньше дети начинают принимать участие в проектной деятель</w:t>
      </w:r>
      <w:r w:rsidR="00F23C34">
        <w:rPr>
          <w:rFonts w:ascii="Times New Roman" w:eastAsia="Arial Unicode MS" w:hAnsi="Times New Roman" w:cs="Times New Roman"/>
          <w:sz w:val="28"/>
          <w:szCs w:val="28"/>
        </w:rPr>
        <w:t>ности, тем лучше, на мой взгляд. (</w:t>
      </w:r>
      <w:r w:rsidR="00F23C34">
        <w:rPr>
          <w:rFonts w:ascii="Times New Roman" w:eastAsia="Arial Unicode MS" w:hAnsi="Times New Roman" w:cs="Times New Roman"/>
          <w:i/>
          <w:sz w:val="28"/>
          <w:szCs w:val="28"/>
        </w:rPr>
        <w:t>Приложение4</w:t>
      </w:r>
      <w:r w:rsidR="00F23C34" w:rsidRPr="00F23C34">
        <w:rPr>
          <w:rFonts w:ascii="Times New Roman" w:eastAsia="Arial Unicode MS" w:hAnsi="Times New Roman" w:cs="Times New Roman"/>
          <w:i/>
          <w:sz w:val="28"/>
          <w:szCs w:val="28"/>
        </w:rPr>
        <w:t>)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Но, конечно, самым «продуктивным» в этом смысле является подростковый возраст</w:t>
      </w:r>
      <w:r w:rsidR="00F23C34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r w:rsidR="00F23C34" w:rsidRPr="00F23C34">
        <w:rPr>
          <w:rFonts w:ascii="Times New Roman" w:eastAsia="Arial Unicode MS" w:hAnsi="Times New Roman" w:cs="Times New Roman"/>
          <w:i/>
          <w:sz w:val="28"/>
          <w:szCs w:val="28"/>
        </w:rPr>
        <w:t>Приложение1</w:t>
      </w:r>
      <w:r w:rsidR="00F23C34">
        <w:rPr>
          <w:rFonts w:ascii="Times New Roman" w:eastAsia="Arial Unicode MS" w:hAnsi="Times New Roman" w:cs="Times New Roman"/>
          <w:sz w:val="28"/>
          <w:szCs w:val="28"/>
        </w:rPr>
        <w:t>), когда</w:t>
      </w:r>
      <w:r w:rsidR="00157A04" w:rsidRPr="00157A04">
        <w:rPr>
          <w:rFonts w:ascii="Times New Roman" w:hAnsi="Times New Roman" w:cs="Times New Roman"/>
          <w:sz w:val="28"/>
          <w:szCs w:val="28"/>
        </w:rPr>
        <w:t>по словам Л.С. Выготского, «происходит подъем воображения и</w:t>
      </w:r>
      <w:r w:rsidR="00F27770">
        <w:rPr>
          <w:rFonts w:ascii="Times New Roman" w:hAnsi="Times New Roman" w:cs="Times New Roman"/>
          <w:sz w:val="28"/>
          <w:szCs w:val="28"/>
        </w:rPr>
        <w:t xml:space="preserve"> глубокое его преображение».</w:t>
      </w:r>
    </w:p>
    <w:p w:rsidR="00094F7D" w:rsidRPr="00EB3DAE" w:rsidRDefault="0092031B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F7D">
        <w:rPr>
          <w:rFonts w:cstheme="minorHAnsi"/>
          <w:sz w:val="28"/>
          <w:szCs w:val="28"/>
        </w:rPr>
        <w:tab/>
      </w:r>
      <w:r w:rsidRPr="00EB3DAE">
        <w:rPr>
          <w:rFonts w:ascii="Times New Roman" w:hAnsi="Times New Roman" w:cs="Times New Roman"/>
          <w:sz w:val="28"/>
          <w:szCs w:val="28"/>
        </w:rPr>
        <w:t>Проектная деятельность развивает творческий потенциал, исследовательские</w:t>
      </w:r>
      <w:r w:rsidR="00094F7D" w:rsidRPr="00EB3DAE">
        <w:rPr>
          <w:rFonts w:ascii="Times New Roman" w:hAnsi="Times New Roman" w:cs="Times New Roman"/>
          <w:sz w:val="28"/>
          <w:szCs w:val="28"/>
        </w:rPr>
        <w:t xml:space="preserve"> умения и навыки формирует осознанность, гибкость мышления. Развивает такие качества личности как самостоятельность, инициативность, ответственность, взаимопонимание, умение отстаивать сво</w:t>
      </w:r>
      <w:r w:rsidR="00C0416F">
        <w:rPr>
          <w:rFonts w:ascii="Times New Roman" w:hAnsi="Times New Roman" w:cs="Times New Roman"/>
          <w:sz w:val="28"/>
          <w:szCs w:val="28"/>
        </w:rPr>
        <w:t xml:space="preserve">ю позицию, а также уверенность </w:t>
      </w:r>
      <w:r w:rsidR="00094F7D" w:rsidRPr="00EB3DAE">
        <w:rPr>
          <w:rFonts w:ascii="Times New Roman" w:hAnsi="Times New Roman" w:cs="Times New Roman"/>
          <w:sz w:val="28"/>
          <w:szCs w:val="28"/>
        </w:rPr>
        <w:t>в себе.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проектирования, оп</w:t>
      </w:r>
      <w:r w:rsidR="00996652" w:rsidRPr="00EB3DAE">
        <w:rPr>
          <w:rFonts w:ascii="Times New Roman" w:hAnsi="Times New Roman" w:cs="Times New Roman"/>
          <w:sz w:val="28"/>
          <w:szCs w:val="28"/>
        </w:rPr>
        <w:t>ределение целей и задач проекта. А также</w:t>
      </w:r>
      <w:r w:rsidR="00094F7D" w:rsidRPr="00EB3DAE">
        <w:rPr>
          <w:rFonts w:ascii="Times New Roman" w:hAnsi="Times New Roman" w:cs="Times New Roman"/>
          <w:sz w:val="28"/>
          <w:szCs w:val="28"/>
        </w:rPr>
        <w:t xml:space="preserve"> доступных и оптимальных ресурсов творческой деятельности (создание плана работы, организация деятельности по реализации проекта), включая его осмысление и рефлексию результатов</w:t>
      </w:r>
      <w:r w:rsidR="00C0416F">
        <w:rPr>
          <w:rFonts w:ascii="Times New Roman" w:hAnsi="Times New Roman" w:cs="Times New Roman"/>
          <w:sz w:val="28"/>
          <w:szCs w:val="28"/>
        </w:rPr>
        <w:t xml:space="preserve"> (</w:t>
      </w:r>
      <w:r w:rsidR="00C0416F" w:rsidRPr="00C0416F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C0416F">
        <w:rPr>
          <w:rFonts w:ascii="Times New Roman" w:hAnsi="Times New Roman" w:cs="Times New Roman"/>
          <w:sz w:val="28"/>
          <w:szCs w:val="28"/>
        </w:rPr>
        <w:t>)</w:t>
      </w:r>
      <w:r w:rsidR="00094F7D" w:rsidRPr="00EB3DAE">
        <w:rPr>
          <w:rFonts w:ascii="Times New Roman" w:hAnsi="Times New Roman" w:cs="Times New Roman"/>
          <w:sz w:val="28"/>
          <w:szCs w:val="28"/>
        </w:rPr>
        <w:t>. Ценность метода творческого проекта</w:t>
      </w:r>
      <w:r w:rsidR="00996652" w:rsidRPr="00EB3DAE">
        <w:rPr>
          <w:rFonts w:ascii="Times New Roman" w:hAnsi="Times New Roman" w:cs="Times New Roman"/>
          <w:sz w:val="28"/>
          <w:szCs w:val="28"/>
        </w:rPr>
        <w:t xml:space="preserve"> определяется по:</w:t>
      </w:r>
    </w:p>
    <w:p w:rsidR="0092031B" w:rsidRPr="00EB3DAE" w:rsidRDefault="0092031B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b/>
          <w:sz w:val="28"/>
          <w:szCs w:val="28"/>
        </w:rPr>
        <w:t>Внешний результат</w:t>
      </w:r>
      <w:r w:rsidRPr="00EB3DAE">
        <w:rPr>
          <w:rFonts w:ascii="Times New Roman" w:hAnsi="Times New Roman" w:cs="Times New Roman"/>
          <w:sz w:val="28"/>
          <w:szCs w:val="28"/>
        </w:rPr>
        <w:t xml:space="preserve"> можно увидеть, осмыслить, применить в реальной практической</w:t>
      </w:r>
      <w:r w:rsidR="00094F7D" w:rsidRPr="00EB3DAE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094F7D" w:rsidRPr="00EB3DAE" w:rsidRDefault="0092031B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b/>
          <w:sz w:val="28"/>
          <w:szCs w:val="28"/>
        </w:rPr>
        <w:t>Внутренний результат</w:t>
      </w:r>
      <w:r w:rsidRPr="00EB3DAE">
        <w:rPr>
          <w:rFonts w:ascii="Times New Roman" w:hAnsi="Times New Roman" w:cs="Times New Roman"/>
          <w:sz w:val="28"/>
          <w:szCs w:val="28"/>
        </w:rPr>
        <w:t xml:space="preserve"> – опыт творческой деятельности – становится достоянием</w:t>
      </w:r>
      <w:r w:rsidR="00EB3DAE">
        <w:rPr>
          <w:rFonts w:ascii="Times New Roman" w:hAnsi="Times New Roman" w:cs="Times New Roman"/>
          <w:sz w:val="28"/>
          <w:szCs w:val="28"/>
        </w:rPr>
        <w:t>об</w:t>
      </w:r>
      <w:r w:rsidR="00094F7D" w:rsidRPr="00EB3DAE">
        <w:rPr>
          <w:rFonts w:ascii="Times New Roman" w:hAnsi="Times New Roman" w:cs="Times New Roman"/>
          <w:sz w:val="28"/>
          <w:szCs w:val="28"/>
        </w:rPr>
        <w:t>уча</w:t>
      </w:r>
      <w:r w:rsidR="00EB3DAE">
        <w:rPr>
          <w:rFonts w:ascii="Times New Roman" w:hAnsi="Times New Roman" w:cs="Times New Roman"/>
          <w:sz w:val="28"/>
          <w:szCs w:val="28"/>
        </w:rPr>
        <w:t>ю</w:t>
      </w:r>
      <w:r w:rsidR="00094F7D" w:rsidRPr="00EB3DAE">
        <w:rPr>
          <w:rFonts w:ascii="Times New Roman" w:hAnsi="Times New Roman" w:cs="Times New Roman"/>
          <w:sz w:val="28"/>
          <w:szCs w:val="28"/>
        </w:rPr>
        <w:t>щегося, соединяя в себе знания и умения, компетенции и ценности. Проектная методика характеризуется высокой коммуникатив</w:t>
      </w:r>
      <w:r w:rsidR="004E6BE7">
        <w:rPr>
          <w:rFonts w:ascii="Times New Roman" w:hAnsi="Times New Roman" w:cs="Times New Roman"/>
          <w:sz w:val="28"/>
          <w:szCs w:val="28"/>
        </w:rPr>
        <w:t>ностью и предполагает</w:t>
      </w:r>
      <w:r w:rsidR="00EB3DAE">
        <w:rPr>
          <w:rFonts w:ascii="Times New Roman" w:hAnsi="Times New Roman" w:cs="Times New Roman"/>
          <w:sz w:val="28"/>
          <w:szCs w:val="28"/>
        </w:rPr>
        <w:t xml:space="preserve"> выражение детьми</w:t>
      </w:r>
      <w:r w:rsidR="00094F7D" w:rsidRPr="00EB3DAE">
        <w:rPr>
          <w:rFonts w:ascii="Times New Roman" w:hAnsi="Times New Roman" w:cs="Times New Roman"/>
          <w:sz w:val="28"/>
          <w:szCs w:val="28"/>
        </w:rPr>
        <w:t xml:space="preserve"> своих собственных мнений, чувств, активное включение в реальную действительность, принятие личной ответственности за продвижение в обучении. Если говорить об интеграции уроков, можно проследить следующее. Например, на уроках истории при изучении некоторых тем ощущается острый дефицит информации, поэтому создаются определенные трудности в подготовке учащихся и даже педагогов к уроку. Информацию приходиться собирать по крупицам по различным немногочисленным источникам. Вот здесь и приходит на помощь метод проектов, который позволяет вместе с ребятами создавать мультимедийные пособия. За период работа над данной проблемой я смогла определиться с этапами работы над проектами.</w:t>
      </w:r>
    </w:p>
    <w:p w:rsidR="00094F7D" w:rsidRPr="00EB3DAE" w:rsidRDefault="00094F7D" w:rsidP="00383E3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Формирование команды из учащихся (кто?);</w:t>
      </w:r>
    </w:p>
    <w:p w:rsidR="00094F7D" w:rsidRPr="00EB3DAE" w:rsidRDefault="0057066C" w:rsidP="00383E3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С</w:t>
      </w:r>
      <w:r w:rsidR="00094F7D" w:rsidRPr="00EB3DAE">
        <w:rPr>
          <w:rFonts w:ascii="Times New Roman" w:hAnsi="Times New Roman" w:cs="Times New Roman"/>
          <w:sz w:val="28"/>
          <w:szCs w:val="28"/>
        </w:rPr>
        <w:t>оздание методики творческой проектной деятельности (для чего?);</w:t>
      </w:r>
    </w:p>
    <w:p w:rsidR="00094F7D" w:rsidRPr="00EB3DAE" w:rsidRDefault="0057066C" w:rsidP="00383E3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Д</w:t>
      </w:r>
      <w:r w:rsidR="00094F7D" w:rsidRPr="00EB3DAE">
        <w:rPr>
          <w:rFonts w:ascii="Times New Roman" w:hAnsi="Times New Roman" w:cs="Times New Roman"/>
          <w:sz w:val="28"/>
          <w:szCs w:val="28"/>
        </w:rPr>
        <w:t>олгосрочность проекта (когда?);</w:t>
      </w:r>
    </w:p>
    <w:p w:rsidR="00094F7D" w:rsidRPr="00EB3DAE" w:rsidRDefault="0057066C" w:rsidP="00383E3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И</w:t>
      </w:r>
      <w:r w:rsidR="00094F7D" w:rsidRPr="00EB3DAE">
        <w:rPr>
          <w:rFonts w:ascii="Times New Roman" w:hAnsi="Times New Roman" w:cs="Times New Roman"/>
          <w:sz w:val="28"/>
          <w:szCs w:val="28"/>
        </w:rPr>
        <w:t>сточник информации (где?);</w:t>
      </w:r>
    </w:p>
    <w:p w:rsidR="00094F7D" w:rsidRPr="00EB3DAE" w:rsidRDefault="0057066C" w:rsidP="00383E3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Т</w:t>
      </w:r>
      <w:r w:rsidR="00094F7D" w:rsidRPr="00EB3DAE">
        <w:rPr>
          <w:rFonts w:ascii="Times New Roman" w:hAnsi="Times New Roman" w:cs="Times New Roman"/>
          <w:sz w:val="28"/>
          <w:szCs w:val="28"/>
        </w:rPr>
        <w:t>ехника исполнения (как?).</w:t>
      </w:r>
    </w:p>
    <w:p w:rsidR="0057066C" w:rsidRPr="00EB3DAE" w:rsidRDefault="0057066C" w:rsidP="00383E3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>Исходя из этого, необходимо учитывать при создании творческого проекта заинтересованность детей в работе – мотивацию, которая будет давать источник энергии для погружения в проект, увлекать проблемой, перспективой практической и социальной пользой. Темы и проблемы проектных работ подбираются в соответствии личностными предпочтениями каждого обучающегося и находятся в области их самоопределения, определяются задачи и намечаются пути их решения. При этом обязательно учитываются возрастные особенности – интерес к работе и посильность во многом определяет успех.</w:t>
      </w:r>
    </w:p>
    <w:p w:rsidR="0057066C" w:rsidRPr="00EB3DAE" w:rsidRDefault="0057066C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ab/>
      </w:r>
      <w:r w:rsidR="00D910F1" w:rsidRPr="00EB3DAE">
        <w:rPr>
          <w:rFonts w:ascii="Times New Roman" w:hAnsi="Times New Roman" w:cs="Times New Roman"/>
          <w:sz w:val="28"/>
          <w:szCs w:val="28"/>
        </w:rPr>
        <w:t xml:space="preserve"> Всегда существует опасность переоценить свой результат проекта и недооценить его процесс. Главная опасность при выполнении проекта – превращение в реферат его текстовой части. В ходе работы над творческой деятельностью, предпочтение отдано таким формам работы, как индивидуальные и мини групповые. Инициативная группа определяет проблему проектного направления работы, тематику, сроки выполнения индивидуальных и групповых </w:t>
      </w:r>
      <w:r w:rsidRPr="00EB3DAE">
        <w:rPr>
          <w:rFonts w:ascii="Times New Roman" w:hAnsi="Times New Roman" w:cs="Times New Roman"/>
          <w:sz w:val="28"/>
          <w:szCs w:val="28"/>
        </w:rPr>
        <w:t>работ.</w:t>
      </w:r>
      <w:r w:rsidR="00D910F1" w:rsidRPr="00EB3DAE">
        <w:rPr>
          <w:rFonts w:ascii="Times New Roman" w:hAnsi="Times New Roman" w:cs="Times New Roman"/>
          <w:sz w:val="28"/>
          <w:szCs w:val="28"/>
        </w:rPr>
        <w:t xml:space="preserve"> Очень важно перед началом работы над проектом познакомить учащихся с критериями оценки проекта.</w:t>
      </w:r>
    </w:p>
    <w:p w:rsidR="003B675C" w:rsidRPr="00F27770" w:rsidRDefault="0057066C" w:rsidP="00383E3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ab/>
      </w:r>
      <w:r w:rsidR="00D910F1" w:rsidRPr="00EB3DAE">
        <w:rPr>
          <w:rFonts w:ascii="Times New Roman" w:hAnsi="Times New Roman" w:cs="Times New Roman"/>
          <w:sz w:val="28"/>
          <w:szCs w:val="28"/>
        </w:rPr>
        <w:t xml:space="preserve"> Необходимо также выбрать интересную, неординарную технику исполнения творческого проекта: батик, а</w:t>
      </w:r>
      <w:r w:rsidRPr="00EB3DAE">
        <w:rPr>
          <w:rFonts w:ascii="Times New Roman" w:hAnsi="Times New Roman" w:cs="Times New Roman"/>
          <w:sz w:val="28"/>
          <w:szCs w:val="28"/>
        </w:rPr>
        <w:t>-</w:t>
      </w:r>
      <w:r w:rsidR="00D910F1" w:rsidRPr="00EB3DAE">
        <w:rPr>
          <w:rFonts w:ascii="Times New Roman" w:hAnsi="Times New Roman" w:cs="Times New Roman"/>
          <w:sz w:val="28"/>
          <w:szCs w:val="28"/>
        </w:rPr>
        <w:t>ля прима, по сырому, граттаж, пастель, монотипия, эстамп и т.д. Оформление проекта ведется в соответствии с требованиями к самой работе (дизайн, грамотность, доступность, не перегруженность и т.д.). Защита проекта проходит в виде представления самого проекта, обсуждения результатов, анализ проделанной работы, вывод и рефлексия.  При оценке успешности обучающегося необходимо не развить у школьника</w:t>
      </w:r>
      <w:r w:rsidRPr="00EB3DAE">
        <w:rPr>
          <w:rFonts w:ascii="Times New Roman" w:hAnsi="Times New Roman" w:cs="Times New Roman"/>
          <w:sz w:val="28"/>
          <w:szCs w:val="28"/>
        </w:rPr>
        <w:t xml:space="preserve"> неуверенность в своих силах.  Н</w:t>
      </w:r>
      <w:r w:rsidR="00D910F1" w:rsidRPr="00EB3DAE">
        <w:rPr>
          <w:rFonts w:ascii="Times New Roman" w:hAnsi="Times New Roman" w:cs="Times New Roman"/>
          <w:sz w:val="28"/>
          <w:szCs w:val="28"/>
        </w:rPr>
        <w:t xml:space="preserve">еосторожная отрицательная оценка может погасить интерес к художественной деятельности. Поэтому оценка учащегося должна служить средством поощрения. Ведь для искусства нет такой оценки «правильно» или «неправильно»- иначе не могло бы быть того разнообразия великих художников, </w:t>
      </w:r>
      <w:r w:rsidR="00585105" w:rsidRPr="00EB3DAE">
        <w:rPr>
          <w:rFonts w:ascii="Times New Roman" w:hAnsi="Times New Roman" w:cs="Times New Roman"/>
          <w:sz w:val="28"/>
          <w:szCs w:val="28"/>
        </w:rPr>
        <w:t>которая есть в истории культуры</w:t>
      </w:r>
      <w:r w:rsidR="00170F29" w:rsidRPr="00EB3DAE">
        <w:rPr>
          <w:rFonts w:ascii="Times New Roman" w:hAnsi="Times New Roman" w:cs="Times New Roman"/>
          <w:i/>
          <w:sz w:val="28"/>
          <w:szCs w:val="28"/>
        </w:rPr>
        <w:t>.</w:t>
      </w:r>
    </w:p>
    <w:p w:rsidR="004805A8" w:rsidRPr="00F27770" w:rsidRDefault="00170F29" w:rsidP="00AD2E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770">
        <w:rPr>
          <w:rFonts w:ascii="Times New Roman" w:hAnsi="Times New Roman" w:cs="Times New Roman"/>
          <w:b/>
          <w:sz w:val="28"/>
          <w:szCs w:val="28"/>
        </w:rPr>
        <w:t>Алгоритм проектной деятельности:</w:t>
      </w:r>
    </w:p>
    <w:p w:rsidR="00170F29" w:rsidRPr="00170F29" w:rsidRDefault="00356ADE" w:rsidP="00AD2E31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 id="Круговая стрелка 16" o:spid="_x0000_s1035" style="position:absolute;margin-left:78.55pt;margin-top:22.8pt;width:77.05pt;height:77.05pt;rotation:-3260675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408,97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" path="m61151,489204c61151,276149,217837,95527,428756,65440,639676,35353,840615,164961,900186,369518r58152,l856107,489204,713736,369518r56822,c713673,235794,570522,160585,428130,189613,285738,218641,183451,343883,183451,489204r-122300,xe" fillcolor="#89aad3 [2164]" strokecolor="#4f81bd [3204]" strokeweight=".5pt">
            <v:fill color2="#7098c9 [2612]" rotate="t" colors="0 #abbedb;.5 #9eb3d5;1 #8ca7d2" focus="100%" type="gradient">
              <o:fill v:ext="view" type="gradientUnscaled"/>
            </v:fill>
            <v:stroke joinstyle="miter"/>
            <v:path arrowok="t" o:connecttype="custom" o:connectlocs="61151,489204;428756,65440;900186,369518;958338,369518;856107,489204;713736,369518;770558,369518;428130,189613;183451,489204;61151,489204" o:connectangles="0,0,0,0,0,0,0,0,0,0"/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Круговая стрелка 15" o:spid="_x0000_s1034" style="position:absolute;margin-left:78.4pt;margin-top:183.15pt;width:77.05pt;height:77.05pt;rotation:-908459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408,97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" path="m61151,489204c61151,276149,217837,95527,428756,65440,639676,35353,840615,164961,900186,369518r58152,l856107,489204,713736,369518r56822,c713673,235794,570522,160585,428130,189613,285738,218641,183451,343883,183451,489204r-122300,xe" fillcolor="#89aad3 [2164]" strokecolor="#4f81bd [3204]" strokeweight=".5pt">
            <v:fill color2="#7098c9 [2612]" rotate="t" colors="0 #abbedb;.5 #9eb3d5;1 #8ca7d2" focus="100%" type="gradient">
              <o:fill v:ext="view" type="gradientUnscaled"/>
            </v:fill>
            <v:stroke joinstyle="miter"/>
            <v:path arrowok="t" o:connecttype="custom" o:connectlocs="61151,489204;428756,65440;900186,369518;958338,369518;856107,489204;713736,369518;770558,369518;428130,189613;183451,489204;61151,489204" o:connectangles="0,0,0,0,0,0,0,0,0,0"/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Круговая стрелка 14" o:spid="_x0000_s1033" style="position:absolute;margin-left:251.7pt;margin-top:188.3pt;width:77.05pt;height:77.05pt;rotation:898971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408,97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" path="m61151,489204c61151,276149,217837,95527,428756,65440,639676,35353,840615,164961,900186,369518r58152,l856107,489204,713736,369518r56822,c713673,235794,570522,160585,428130,189613,285738,218641,183451,343883,183451,489204r-122300,xe" fillcolor="#89aad3 [2164]" strokecolor="#4f81bd [3204]" strokeweight=".5pt">
            <v:fill color2="#7098c9 [2612]" rotate="t" colors="0 #abbedb;.5 #9eb3d5;1 #8ca7d2" focus="100%" type="gradient">
              <o:fill v:ext="view" type="gradientUnscaled"/>
            </v:fill>
            <v:stroke joinstyle="miter"/>
            <v:path arrowok="t" o:connecttype="custom" o:connectlocs="61151,489204;428756,65440;900186,369518;958338,369518;856107,489204;713736,369518;770558,369518;428130,189613;183451,489204;61151,489204" o:connectangles="0,0,0,0,0,0,0,0,0,0"/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Круговая стрелка 13" o:spid="_x0000_s1032" style="position:absolute;margin-left:245.7pt;margin-top:23.25pt;width:77.05pt;height:77.05pt;rotation:235792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8408,97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" path="m61151,489204c61151,276149,217837,95527,428756,65440,639676,35353,840615,164961,900186,369518r58152,l856107,489204,713736,369518r56822,c713673,235794,570522,160585,428130,189613,285738,218641,183451,343883,183451,489204r-122300,xe" fillcolor="#89aad3 [2164]" strokecolor="#4f81bd [3204]" strokeweight=".5pt">
            <v:fill color2="#7098c9 [2612]" rotate="t" colors="0 #abbedb;.5 #9eb3d5;1 #8ca7d2" focus="100%" type="gradient">
              <o:fill v:ext="view" type="gradientUnscaled"/>
            </v:fill>
            <v:stroke joinstyle="miter"/>
            <v:path arrowok="t" o:connecttype="custom" o:connectlocs="61151,489204;428756,65440;900186,369518;958338,369518;856107,489204;713736,369518;770558,369518;428130,189613;183451,489204;61151,489204" o:connectangles="0,0,0,0,0,0,0,0,0,0"/>
          </v:shape>
        </w:pict>
      </w:r>
      <w:r w:rsidR="00170F2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0" r="0" b="15240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910F1" w:rsidRDefault="00D910F1" w:rsidP="00AD2E31">
      <w:pPr>
        <w:spacing w:line="240" w:lineRule="auto"/>
        <w:rPr>
          <w:rFonts w:cstheme="minorHAnsi"/>
          <w:sz w:val="28"/>
          <w:szCs w:val="28"/>
        </w:rPr>
      </w:pPr>
    </w:p>
    <w:p w:rsidR="000365F0" w:rsidRPr="00EB3DAE" w:rsidRDefault="000365F0" w:rsidP="00AD2E31">
      <w:pPr>
        <w:pStyle w:val="a7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B3DAE">
        <w:rPr>
          <w:rStyle w:val="aa"/>
          <w:rFonts w:ascii="Times New Roman" w:hAnsi="Times New Roman" w:cs="Times New Roman"/>
          <w:iCs/>
          <w:sz w:val="28"/>
          <w:szCs w:val="28"/>
        </w:rPr>
        <w:t>Проектное обучение создает атмосферу творчества.</w:t>
      </w:r>
    </w:p>
    <w:p w:rsidR="000365F0" w:rsidRPr="00EB3DAE" w:rsidRDefault="000365F0" w:rsidP="00AD2E3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 xml:space="preserve">В идее проектной методики привлекает то, что учащиеся сами участвуют в первоначальном выборе предмета деятельности, в обсуждении подходящих рабочих методов, в расписании работы над проектом и в выборе «конечного продукта». Проектная работа предоставляет учащимся возможность использование известных знаний, умений и навыков в реальных ситуациях и предполагает расширение активности учащихся. Она развивает способность определять ресурсы, использовать рациональные способы учебной и другой деятельности, а также дает возможность исследовательских методов в обучении. </w:t>
      </w:r>
    </w:p>
    <w:p w:rsidR="000365F0" w:rsidRPr="00EB3DAE" w:rsidRDefault="000365F0" w:rsidP="00AD2E3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 xml:space="preserve">Использование мною проектной работы позволяет привлекать учеников с разными учебными способностями, придает им уверенность, положительно влиять на их отношение к изучаемому предмету в целом, развивает их интерес. </w:t>
      </w:r>
    </w:p>
    <w:p w:rsidR="000365F0" w:rsidRPr="00EB3DAE" w:rsidRDefault="000365F0" w:rsidP="00AD2E3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DAE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проведении уроков и внеклассных мероприятий использую стратегию и тактику продуктивного взаимодействия, которая представляет собой совместную деятельность, сотрудничество, партнерство с помощью таких способов как: дискуссии, обсуждения задач предметно- познавательного, предметно- коммуникативного плана, свободу самовыражения, вовлечение детей в активную самостоятельную деятельность. С уважение отношусь к мнению ученика, принятию его точки зрения. Благодаря такому взаимоотношению ученикам на моих уроках интересно действовать, активно участвовать в ходе урока, формулировать вопросы, а не только отвечать на них, т.е. им хочется занимать активную позицию. Своей задачей вижу осуществление помощи ученику увидеть его роль в уроке, перевести учебную деятельность в плоскость творческой. Именно поэтому урок превращается в сотрудничество. Для такого взаимодействия использую в работе разнообразные типы уроков, разнообразные формы опроса: фронтального и индивидуального, выборочного и углубленного. Стараюсь внести в задания элементы самостоятельного поиска, так создается проблема в обучении, что является важным основанием для активной мыслительной деятельности. </w:t>
      </w:r>
    </w:p>
    <w:p w:rsidR="000365F0" w:rsidRPr="00EB3DAE" w:rsidRDefault="000365F0" w:rsidP="00AD2E31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3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познавательных интересов и творческих способностей учащихся происходит через активное привлечение детей к подготовке и проведению внеклассных мероприятий, выполнению докладов, проектов, КТД. Творческие работы учащихся использую в учебной и внеклассной работе, что повышает их значимость в глазах учеников. </w:t>
      </w:r>
    </w:p>
    <w:p w:rsidR="000365F0" w:rsidRPr="00EB3DAE" w:rsidRDefault="000365F0" w:rsidP="00AD2E3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3DAE">
        <w:rPr>
          <w:rFonts w:ascii="Times New Roman" w:hAnsi="Times New Roman" w:cs="Times New Roman"/>
          <w:sz w:val="28"/>
          <w:szCs w:val="28"/>
        </w:rPr>
        <w:t xml:space="preserve">Метод проектов позволяет индивидуализировать учебный процесс, даёт возможность проявить самостоятельность в планировании, организации и контроля своей деятельности. </w:t>
      </w:r>
    </w:p>
    <w:p w:rsidR="000365F0" w:rsidRDefault="000365F0" w:rsidP="00AD2E31">
      <w:pPr>
        <w:pStyle w:val="a7"/>
        <w:rPr>
          <w:rFonts w:cstheme="minorHAnsi"/>
          <w:sz w:val="28"/>
          <w:szCs w:val="28"/>
        </w:rPr>
      </w:pPr>
    </w:p>
    <w:p w:rsidR="000365F0" w:rsidRPr="006D3EA5" w:rsidRDefault="000365F0" w:rsidP="00383E3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EA5">
        <w:rPr>
          <w:rFonts w:ascii="Times New Roman" w:hAnsi="Times New Roman" w:cs="Times New Roman"/>
          <w:b/>
          <w:sz w:val="28"/>
          <w:szCs w:val="28"/>
        </w:rPr>
        <w:t>8.Результативность опыта и его эффективность.</w:t>
      </w:r>
    </w:p>
    <w:p w:rsidR="004805A8" w:rsidRPr="00164AF7" w:rsidRDefault="00094DF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164AF7">
        <w:rPr>
          <w:rFonts w:ascii="Times New Roman" w:hAnsi="Times New Roman" w:cs="Times New Roman"/>
          <w:sz w:val="28"/>
          <w:szCs w:val="28"/>
        </w:rPr>
        <w:t>Я не ставлю целью сделать из учащихся специалистов в той или иной области изобразительного искусства, хотя среди выпускников есть и художники,</w:t>
      </w:r>
      <w:r w:rsidR="00EA72B7" w:rsidRPr="00164AF7">
        <w:rPr>
          <w:rFonts w:ascii="Times New Roman" w:hAnsi="Times New Roman" w:cs="Times New Roman"/>
          <w:sz w:val="28"/>
          <w:szCs w:val="28"/>
        </w:rPr>
        <w:t xml:space="preserve"> и дизайнеры,</w:t>
      </w:r>
      <w:r w:rsidRPr="00164AF7">
        <w:rPr>
          <w:rFonts w:ascii="Times New Roman" w:hAnsi="Times New Roman" w:cs="Times New Roman"/>
          <w:sz w:val="28"/>
          <w:szCs w:val="28"/>
        </w:rPr>
        <w:t xml:space="preserve"> и архитекторы, </w:t>
      </w:r>
      <w:r w:rsidR="00164AF7" w:rsidRPr="00164AF7">
        <w:rPr>
          <w:rFonts w:ascii="Times New Roman" w:hAnsi="Times New Roman" w:cs="Times New Roman"/>
          <w:sz w:val="28"/>
          <w:szCs w:val="28"/>
        </w:rPr>
        <w:t xml:space="preserve">и педагоги.  </w:t>
      </w:r>
      <w:r w:rsidRPr="00164AF7">
        <w:rPr>
          <w:rFonts w:ascii="Times New Roman" w:hAnsi="Times New Roman" w:cs="Times New Roman"/>
          <w:sz w:val="28"/>
          <w:szCs w:val="28"/>
        </w:rPr>
        <w:t>Я также надеюсь</w:t>
      </w:r>
      <w:r w:rsidR="00164AF7" w:rsidRPr="00164AF7">
        <w:rPr>
          <w:rFonts w:ascii="Times New Roman" w:hAnsi="Times New Roman" w:cs="Times New Roman"/>
          <w:sz w:val="28"/>
          <w:szCs w:val="28"/>
        </w:rPr>
        <w:t xml:space="preserve"> на то, что кем бы ни был выпускник</w:t>
      </w:r>
      <w:r w:rsidRPr="00164AF7">
        <w:rPr>
          <w:rFonts w:ascii="Times New Roman" w:hAnsi="Times New Roman" w:cs="Times New Roman"/>
          <w:sz w:val="28"/>
          <w:szCs w:val="28"/>
        </w:rPr>
        <w:t xml:space="preserve"> в дальнейшем, это все это обязательно пригодиться ему в жизни.</w:t>
      </w:r>
    </w:p>
    <w:p w:rsidR="004805A8" w:rsidRPr="00164AF7" w:rsidRDefault="004805A8" w:rsidP="00383E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AF7">
        <w:rPr>
          <w:rFonts w:ascii="Times New Roman" w:hAnsi="Times New Roman" w:cs="Times New Roman"/>
          <w:sz w:val="28"/>
          <w:szCs w:val="28"/>
        </w:rPr>
        <w:t>Выпускники Краснооктябрьской школы разных лет:</w:t>
      </w:r>
    </w:p>
    <w:p w:rsidR="001C3FA6" w:rsidRPr="00164AF7" w:rsidRDefault="00C05AB0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AF7">
        <w:rPr>
          <w:rFonts w:ascii="Times New Roman" w:hAnsi="Times New Roman" w:cs="Times New Roman"/>
          <w:b/>
          <w:sz w:val="28"/>
          <w:szCs w:val="28"/>
        </w:rPr>
        <w:t>Медведева Вера</w:t>
      </w:r>
      <w:r w:rsidRPr="00164AF7">
        <w:rPr>
          <w:rFonts w:ascii="Times New Roman" w:hAnsi="Times New Roman" w:cs="Times New Roman"/>
          <w:sz w:val="28"/>
          <w:szCs w:val="28"/>
        </w:rPr>
        <w:t>. Окончила В</w:t>
      </w:r>
      <w:r w:rsidR="00D20F38" w:rsidRPr="00164AF7">
        <w:rPr>
          <w:rFonts w:ascii="Times New Roman" w:hAnsi="Times New Roman" w:cs="Times New Roman"/>
          <w:sz w:val="28"/>
          <w:szCs w:val="28"/>
        </w:rPr>
        <w:t xml:space="preserve">ладимирский строительный колледж отделение </w:t>
      </w:r>
      <w:r w:rsidR="00D6594F" w:rsidRPr="00164AF7">
        <w:rPr>
          <w:rFonts w:ascii="Times New Roman" w:hAnsi="Times New Roman" w:cs="Times New Roman"/>
          <w:sz w:val="28"/>
          <w:szCs w:val="28"/>
        </w:rPr>
        <w:t>«И</w:t>
      </w:r>
      <w:r w:rsidR="00D20F38" w:rsidRPr="00164AF7">
        <w:rPr>
          <w:rFonts w:ascii="Times New Roman" w:hAnsi="Times New Roman" w:cs="Times New Roman"/>
          <w:sz w:val="28"/>
          <w:szCs w:val="28"/>
        </w:rPr>
        <w:t>зобразительное искусство</w:t>
      </w:r>
      <w:r w:rsidR="00D6594F" w:rsidRPr="00164AF7">
        <w:rPr>
          <w:rFonts w:ascii="Times New Roman" w:hAnsi="Times New Roman" w:cs="Times New Roman"/>
          <w:sz w:val="28"/>
          <w:szCs w:val="28"/>
        </w:rPr>
        <w:t>»</w:t>
      </w:r>
      <w:r w:rsidR="00D20F38" w:rsidRPr="00164AF7">
        <w:rPr>
          <w:rFonts w:ascii="Times New Roman" w:hAnsi="Times New Roman" w:cs="Times New Roman"/>
          <w:sz w:val="28"/>
          <w:szCs w:val="28"/>
        </w:rPr>
        <w:t>.</w:t>
      </w:r>
    </w:p>
    <w:p w:rsidR="00EA72B7" w:rsidRPr="00164AF7" w:rsidRDefault="001C3FA6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AF7">
        <w:rPr>
          <w:rFonts w:ascii="Times New Roman" w:hAnsi="Times New Roman" w:cs="Times New Roman"/>
          <w:b/>
          <w:sz w:val="28"/>
          <w:szCs w:val="28"/>
        </w:rPr>
        <w:t>Бурмистрова Жанна</w:t>
      </w:r>
      <w:r w:rsidRPr="00164AF7">
        <w:rPr>
          <w:rFonts w:ascii="Times New Roman" w:hAnsi="Times New Roman" w:cs="Times New Roman"/>
          <w:sz w:val="28"/>
          <w:szCs w:val="28"/>
        </w:rPr>
        <w:t>. Окончила художественно-графический факультет</w:t>
      </w:r>
      <w:r w:rsidR="00D20F38" w:rsidRPr="00164AF7">
        <w:rPr>
          <w:rFonts w:ascii="Times New Roman" w:hAnsi="Times New Roman" w:cs="Times New Roman"/>
          <w:sz w:val="28"/>
          <w:szCs w:val="28"/>
        </w:rPr>
        <w:t xml:space="preserve"> ВГГ</w:t>
      </w:r>
      <w:r w:rsidR="00EA72B7" w:rsidRPr="00164AF7">
        <w:rPr>
          <w:rFonts w:ascii="Times New Roman" w:hAnsi="Times New Roman" w:cs="Times New Roman"/>
          <w:sz w:val="28"/>
          <w:szCs w:val="28"/>
        </w:rPr>
        <w:t>У;</w:t>
      </w:r>
    </w:p>
    <w:p w:rsidR="00EA72B7" w:rsidRPr="00164AF7" w:rsidRDefault="00EA72B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AF7">
        <w:rPr>
          <w:rFonts w:ascii="Times New Roman" w:hAnsi="Times New Roman" w:cs="Times New Roman"/>
          <w:b/>
          <w:sz w:val="28"/>
          <w:szCs w:val="28"/>
        </w:rPr>
        <w:t xml:space="preserve">Лисина </w:t>
      </w:r>
      <w:r w:rsidR="00D20F38" w:rsidRPr="00164AF7">
        <w:rPr>
          <w:rFonts w:ascii="Times New Roman" w:hAnsi="Times New Roman" w:cs="Times New Roman"/>
          <w:b/>
          <w:sz w:val="28"/>
          <w:szCs w:val="28"/>
        </w:rPr>
        <w:t>Кристина</w:t>
      </w:r>
      <w:r w:rsidR="00D20F38" w:rsidRPr="00164AF7">
        <w:rPr>
          <w:rFonts w:ascii="Times New Roman" w:hAnsi="Times New Roman" w:cs="Times New Roman"/>
          <w:sz w:val="28"/>
          <w:szCs w:val="28"/>
        </w:rPr>
        <w:t>. О</w:t>
      </w:r>
      <w:r w:rsidR="00C05AB0" w:rsidRPr="00164AF7">
        <w:rPr>
          <w:rFonts w:ascii="Times New Roman" w:hAnsi="Times New Roman" w:cs="Times New Roman"/>
          <w:sz w:val="28"/>
          <w:szCs w:val="28"/>
        </w:rPr>
        <w:t>кончила В</w:t>
      </w:r>
      <w:r w:rsidR="00D20F38" w:rsidRPr="00164AF7">
        <w:rPr>
          <w:rFonts w:ascii="Times New Roman" w:hAnsi="Times New Roman" w:cs="Times New Roman"/>
          <w:sz w:val="28"/>
          <w:szCs w:val="28"/>
        </w:rPr>
        <w:t>ладимирский строительный колледж отделение</w:t>
      </w:r>
      <w:r w:rsidR="00D6594F" w:rsidRPr="00164AF7">
        <w:rPr>
          <w:rFonts w:ascii="Times New Roman" w:hAnsi="Times New Roman" w:cs="Times New Roman"/>
          <w:sz w:val="28"/>
          <w:szCs w:val="28"/>
        </w:rPr>
        <w:t xml:space="preserve"> «Д</w:t>
      </w:r>
      <w:r w:rsidRPr="00164AF7">
        <w:rPr>
          <w:rFonts w:ascii="Times New Roman" w:hAnsi="Times New Roman" w:cs="Times New Roman"/>
          <w:sz w:val="28"/>
          <w:szCs w:val="28"/>
        </w:rPr>
        <w:t>изайн»;</w:t>
      </w:r>
    </w:p>
    <w:p w:rsidR="003F1623" w:rsidRPr="00164AF7" w:rsidRDefault="00EA72B7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AF7">
        <w:rPr>
          <w:rFonts w:ascii="Times New Roman" w:hAnsi="Times New Roman" w:cs="Times New Roman"/>
          <w:b/>
          <w:sz w:val="28"/>
          <w:szCs w:val="28"/>
        </w:rPr>
        <w:t>Березкина Ирина</w:t>
      </w:r>
      <w:r w:rsidR="00773758" w:rsidRPr="00164AF7">
        <w:rPr>
          <w:rFonts w:ascii="Times New Roman" w:hAnsi="Times New Roman" w:cs="Times New Roman"/>
          <w:sz w:val="28"/>
          <w:szCs w:val="28"/>
        </w:rPr>
        <w:t xml:space="preserve">. </w:t>
      </w:r>
      <w:r w:rsidR="00164AF7" w:rsidRPr="00164AF7">
        <w:rPr>
          <w:rFonts w:ascii="Times New Roman" w:hAnsi="Times New Roman" w:cs="Times New Roman"/>
          <w:sz w:val="28"/>
          <w:szCs w:val="28"/>
        </w:rPr>
        <w:t xml:space="preserve">Окончила </w:t>
      </w:r>
      <w:r w:rsidR="00773758" w:rsidRPr="00164AF7">
        <w:rPr>
          <w:rFonts w:ascii="Times New Roman" w:hAnsi="Times New Roman" w:cs="Times New Roman"/>
          <w:sz w:val="28"/>
          <w:szCs w:val="28"/>
        </w:rPr>
        <w:t>Вл</w:t>
      </w:r>
      <w:r w:rsidR="00164AF7" w:rsidRPr="00164AF7">
        <w:rPr>
          <w:rFonts w:ascii="Times New Roman" w:hAnsi="Times New Roman" w:cs="Times New Roman"/>
          <w:sz w:val="28"/>
          <w:szCs w:val="28"/>
        </w:rPr>
        <w:t>адимирский строительный колледж «</w:t>
      </w:r>
      <w:r w:rsidR="00773758" w:rsidRPr="00164AF7">
        <w:rPr>
          <w:rFonts w:ascii="Times New Roman" w:hAnsi="Times New Roman" w:cs="Times New Roman"/>
          <w:sz w:val="28"/>
          <w:szCs w:val="28"/>
        </w:rPr>
        <w:t xml:space="preserve">Архитектура и дизайн интерьера» </w:t>
      </w:r>
      <w:r w:rsidR="00773758" w:rsidRPr="00164AF7">
        <w:rPr>
          <w:rStyle w:val="wmi-callto"/>
          <w:rFonts w:ascii="Times New Roman" w:hAnsi="Times New Roman" w:cs="Times New Roman"/>
          <w:sz w:val="28"/>
          <w:szCs w:val="28"/>
        </w:rPr>
        <w:t>2005-2009</w:t>
      </w:r>
      <w:r w:rsidR="00773758" w:rsidRPr="00164AF7">
        <w:rPr>
          <w:rFonts w:ascii="Times New Roman" w:hAnsi="Times New Roman" w:cs="Times New Roman"/>
          <w:sz w:val="28"/>
          <w:szCs w:val="28"/>
        </w:rPr>
        <w:t xml:space="preserve">, ВлГУ </w:t>
      </w:r>
      <w:r w:rsidR="00773758" w:rsidRPr="00164AF7">
        <w:rPr>
          <w:rStyle w:val="wmi-callto"/>
          <w:rFonts w:ascii="Times New Roman" w:hAnsi="Times New Roman" w:cs="Times New Roman"/>
          <w:sz w:val="28"/>
          <w:szCs w:val="28"/>
        </w:rPr>
        <w:t>2009-2013</w:t>
      </w:r>
      <w:r w:rsidR="00773758" w:rsidRPr="00164AF7">
        <w:rPr>
          <w:rFonts w:ascii="Times New Roman" w:hAnsi="Times New Roman" w:cs="Times New Roman"/>
          <w:sz w:val="28"/>
          <w:szCs w:val="28"/>
        </w:rPr>
        <w:t xml:space="preserve">  архитектурно- строительный факультет кафедра «Архитектура».</w:t>
      </w:r>
    </w:p>
    <w:p w:rsidR="00EA72B7" w:rsidRPr="00164AF7" w:rsidRDefault="003F1623" w:rsidP="00383E3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4AF7">
        <w:rPr>
          <w:rFonts w:ascii="Times New Roman" w:hAnsi="Times New Roman" w:cs="Times New Roman"/>
          <w:b/>
          <w:sz w:val="28"/>
          <w:szCs w:val="28"/>
        </w:rPr>
        <w:t>Леонтьева Анастасия</w:t>
      </w:r>
      <w:r w:rsidRPr="00164AF7">
        <w:rPr>
          <w:rFonts w:ascii="Times New Roman" w:hAnsi="Times New Roman" w:cs="Times New Roman"/>
          <w:sz w:val="28"/>
          <w:szCs w:val="28"/>
        </w:rPr>
        <w:t>.</w:t>
      </w:r>
      <w:r w:rsidR="004C37E9" w:rsidRPr="00164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Окончила в 2017 году </w:t>
      </w:r>
      <w:r w:rsidRPr="00164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Гжельский ГХПИ.</w:t>
      </w:r>
      <w:r w:rsidR="004C37E9" w:rsidRPr="00164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Работает на производстве.</w:t>
      </w:r>
    </w:p>
    <w:p w:rsidR="004C37E9" w:rsidRPr="00164AF7" w:rsidRDefault="004C37E9" w:rsidP="00383E3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4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Щепеткова Анастасия</w:t>
      </w:r>
      <w:r w:rsidRPr="00164AF7">
        <w:rPr>
          <w:rFonts w:ascii="Times New Roman" w:hAnsi="Times New Roman" w:cs="Times New Roman"/>
          <w:noProof/>
          <w:sz w:val="28"/>
          <w:szCs w:val="28"/>
          <w:lang w:eastAsia="ru-RU"/>
        </w:rPr>
        <w:t>.Окончила в 2018 году Юрьев-Польский индустриально-педагогический колледж. Отделение «Изобразительное искусство».</w:t>
      </w:r>
    </w:p>
    <w:p w:rsidR="00B4524D" w:rsidRDefault="00164AF7" w:rsidP="00AD2E31">
      <w:pPr>
        <w:spacing w:before="240" w:line="240" w:lineRule="auto"/>
        <w:rPr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6124" cy="2736304"/>
            <wp:effectExtent l="0" t="0" r="6985" b="6985"/>
            <wp:docPr id="1026" name="Picture 2" descr="C:\Users\USER\Desktop\Рабочий стол\с фото\P101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абочий стол\с фото\P1010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24" cy="27363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1623" w:rsidRDefault="003F1623" w:rsidP="00AD2E31">
      <w:pPr>
        <w:spacing w:before="240" w:line="240" w:lineRule="auto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6595" cy="3619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анн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62" cy="362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4D93">
        <w:rPr>
          <w:noProof/>
          <w:lang w:eastAsia="ru-RU"/>
        </w:rPr>
        <w:drawing>
          <wp:inline distT="0" distB="0" distL="0" distR="0">
            <wp:extent cx="2057400" cy="274320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636" cy="274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2271" cy="272939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0 -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98" cy="274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7770" w:rsidRPr="00383E3D" w:rsidRDefault="00F27770" w:rsidP="00383E3D">
      <w:pPr>
        <w:spacing w:before="240" w:line="240" w:lineRule="auto"/>
        <w:rPr>
          <w:i/>
          <w:sz w:val="28"/>
          <w:szCs w:val="28"/>
        </w:rPr>
      </w:pPr>
    </w:p>
    <w:p w:rsidR="004E6BE7" w:rsidRDefault="004E6BE7" w:rsidP="00AD2E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2D6A" w:rsidRDefault="00F27770" w:rsidP="004E6B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 творческой проектно-</w:t>
      </w:r>
      <w:r w:rsidR="00F42D6A" w:rsidRPr="00134E68">
        <w:rPr>
          <w:rFonts w:ascii="Times New Roman" w:hAnsi="Times New Roman" w:cs="Times New Roman"/>
          <w:b/>
          <w:sz w:val="28"/>
          <w:szCs w:val="28"/>
        </w:rPr>
        <w:t>исследовательской деятельности.</w:t>
      </w:r>
    </w:p>
    <w:p w:rsidR="00134E68" w:rsidRDefault="00BD44C8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этой работе я рассказываю о применении метода проектов на уроках ИЗО и во внеурочное время</w:t>
      </w:r>
      <w:r w:rsidR="00134E68">
        <w:rPr>
          <w:rFonts w:ascii="Times New Roman" w:hAnsi="Times New Roman" w:cs="Times New Roman"/>
          <w:sz w:val="28"/>
          <w:szCs w:val="28"/>
        </w:rPr>
        <w:t xml:space="preserve">. С </w:t>
      </w:r>
      <w:r w:rsidR="00DD02E5">
        <w:rPr>
          <w:rFonts w:ascii="Times New Roman" w:hAnsi="Times New Roman" w:cs="Times New Roman"/>
          <w:sz w:val="28"/>
          <w:szCs w:val="28"/>
        </w:rPr>
        <w:t>2013 года метод является ведущей технологией</w:t>
      </w:r>
      <w:r w:rsidR="00134E68">
        <w:rPr>
          <w:rFonts w:ascii="Times New Roman" w:hAnsi="Times New Roman" w:cs="Times New Roman"/>
          <w:sz w:val="28"/>
          <w:szCs w:val="28"/>
        </w:rPr>
        <w:t xml:space="preserve"> в обучении детей начальных классов (стандарты ФГОС второго поколения)</w:t>
      </w:r>
      <w:r w:rsidR="0041171D">
        <w:rPr>
          <w:rFonts w:ascii="Times New Roman" w:hAnsi="Times New Roman" w:cs="Times New Roman"/>
          <w:sz w:val="28"/>
          <w:szCs w:val="28"/>
        </w:rPr>
        <w:t>. С</w:t>
      </w:r>
      <w:r w:rsidR="00134E68">
        <w:rPr>
          <w:rFonts w:ascii="Times New Roman" w:hAnsi="Times New Roman" w:cs="Times New Roman"/>
          <w:sz w:val="28"/>
          <w:szCs w:val="28"/>
        </w:rPr>
        <w:t>егодня</w:t>
      </w:r>
      <w:r w:rsidR="00DD02E5">
        <w:rPr>
          <w:rFonts w:ascii="Times New Roman" w:hAnsi="Times New Roman" w:cs="Times New Roman"/>
          <w:sz w:val="28"/>
          <w:szCs w:val="28"/>
        </w:rPr>
        <w:t xml:space="preserve"> я с ребятами работаю над проектами с 5 по 8 класс. На своих уроках применяю индивидуальные и групповые проекты: рабочие группы формирую небольшие, до 6 человек, зависит от темы проекта. Кроме основных «плюсов», описанных мною выше, такая работа объединяет коллектив. Дети становятся друг другу не просто одноклассниками, но сотрудниками по одному конкретному делу.</w:t>
      </w:r>
      <w:r w:rsidRPr="00BD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коммуникативные, организационно-управленческие, рефлексивные умения и навыки работы в команде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Время, рассчитанное на выполнение и завершение проекта я определяю, начиная с двух занятий и более.</w:t>
      </w:r>
      <w:r w:rsidR="0041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в рамках учебного времени, бывают работы на один урок, но результат в изобразительной деятельности обучающихся очень важен. Для этого мы презентуем материал. Соответственно, понадобиться дополнительное время, то есть более одного урока.</w:t>
      </w:r>
    </w:p>
    <w:p w:rsidR="0041171D" w:rsidRDefault="0041171D" w:rsidP="00383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приходиться менять подходы к структурированию метода:</w:t>
      </w:r>
    </w:p>
    <w:p w:rsidR="0041171D" w:rsidRPr="0041171D" w:rsidRDefault="0041171D" w:rsidP="00383E3D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новую тему, тип проектной деятельности, состав и количество детей-участников.</w:t>
      </w:r>
    </w:p>
    <w:p w:rsidR="0028670D" w:rsidRPr="0028670D" w:rsidRDefault="00CF2877" w:rsidP="00383E3D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конечную проблему</w:t>
      </w:r>
      <w:r w:rsidR="00286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(формулировка). Она утверждается детьми с подачи педагога при помощи различных приемов: ситуации, вопросы и т.п.</w:t>
      </w:r>
    </w:p>
    <w:p w:rsidR="0041171D" w:rsidRPr="00CF2877" w:rsidRDefault="00CF2877" w:rsidP="00383E3D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Распределить материал («банк заданий») по рабочим группам; анализ итогов; организовать обсуждение решений.</w:t>
      </w:r>
    </w:p>
    <w:p w:rsidR="00CF2877" w:rsidRDefault="00FC38AC" w:rsidP="00383E3D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Презентовать защиту проекта.</w:t>
      </w:r>
    </w:p>
    <w:p w:rsidR="00FC38AC" w:rsidRDefault="00FC38AC" w:rsidP="00383E3D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коллективной работе над проектом: озвучить внешнюю оценку; сделать выводы.</w:t>
      </w:r>
    </w:p>
    <w:p w:rsidR="00FC38AC" w:rsidRPr="003253E2" w:rsidRDefault="00FC38AC" w:rsidP="00383E3D">
      <w:pPr>
        <w:pStyle w:val="a6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Обучающиеся, занятые подобной работой, часто занимаются подготовкой теоретических докладов о картинах или творчестве художников, презентаций о художественных течениях, театральных постановок, плакатов (в зависимости от решения творческих задач проекта).</w:t>
      </w:r>
      <w:r w:rsidR="003253E2">
        <w:rPr>
          <w:rFonts w:ascii="Times New Roman" w:hAnsi="Times New Roman" w:cs="Times New Roman"/>
          <w:sz w:val="28"/>
          <w:szCs w:val="28"/>
        </w:rPr>
        <w:t xml:space="preserve"> Дидактическими целями, таким образом, может быть: ознакомление детей с определенной технологией проекта; </w:t>
      </w:r>
      <w:r w:rsidR="003253E2" w:rsidRPr="0032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индивидуализации и дифференциации обучения;</w:t>
      </w:r>
      <w:r w:rsidR="0032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поддержка мотивации в обучении; реализация потенциала личности и т.п. Это позволяет определить проектное обучение изобразительному искусству как одну из наиболее</w:t>
      </w:r>
      <w:r w:rsidR="00586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активных и результативных методик для повышения результатов, мотивации и образованности личности детей. </w:t>
      </w:r>
    </w:p>
    <w:p w:rsidR="002C7D1B" w:rsidRPr="00111320" w:rsidRDefault="002C7D1B" w:rsidP="004E6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творческой деятельности метод имеет следующие показатели:</w:t>
      </w:r>
    </w:p>
    <w:p w:rsidR="002C7D1B" w:rsidRPr="00111320" w:rsidRDefault="002C7D1B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-строится прочная база теоретических знаний и практических умений и навыков;</w:t>
      </w:r>
    </w:p>
    <w:p w:rsidR="002C7D1B" w:rsidRPr="00111320" w:rsidRDefault="002C7D1B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-сформировано умение самостоятельно находить и обрабатывать необходимую информацию;</w:t>
      </w:r>
    </w:p>
    <w:p w:rsidR="002C7D1B" w:rsidRPr="00111320" w:rsidRDefault="002C7D1B" w:rsidP="00383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</w:t>
      </w: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у </w:t>
      </w:r>
      <w:r w:rsid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E6BE7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к</w:t>
      </w:r>
      <w:r w:rsid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изобразительному искусству</w:t>
      </w:r>
      <w:r w:rsidR="00B66BAD" w:rsidRPr="00111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5F73" w:rsidRPr="00111320" w:rsidRDefault="002C7D1B" w:rsidP="00383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AA5F73" w:rsidRPr="00111320">
        <w:rPr>
          <w:rFonts w:ascii="Times New Roman" w:hAnsi="Times New Roman" w:cs="Times New Roman"/>
          <w:sz w:val="28"/>
          <w:szCs w:val="28"/>
        </w:rPr>
        <w:t>В процессе работы над опытом мною был подобран ряд диагностических методов и осуществлялся мониторинг сформированности информационной компетентности школьников</w:t>
      </w:r>
      <w:r w:rsidR="00111320" w:rsidRPr="00111320">
        <w:rPr>
          <w:rFonts w:ascii="Times New Roman" w:hAnsi="Times New Roman" w:cs="Times New Roman"/>
          <w:sz w:val="28"/>
          <w:szCs w:val="28"/>
        </w:rPr>
        <w:t xml:space="preserve">; </w:t>
      </w:r>
      <w:r w:rsidR="00AA5F73" w:rsidRPr="00111320">
        <w:rPr>
          <w:rFonts w:ascii="Times New Roman" w:hAnsi="Times New Roman" w:cs="Times New Roman"/>
          <w:sz w:val="28"/>
          <w:szCs w:val="28"/>
        </w:rPr>
        <w:t>уровень их тв</w:t>
      </w:r>
      <w:r w:rsidR="004E6BE7">
        <w:rPr>
          <w:rFonts w:ascii="Times New Roman" w:hAnsi="Times New Roman" w:cs="Times New Roman"/>
          <w:sz w:val="28"/>
          <w:szCs w:val="28"/>
        </w:rPr>
        <w:t>орческой активности. Применение</w:t>
      </w:r>
      <w:r w:rsidR="00111320" w:rsidRPr="00111320">
        <w:rPr>
          <w:rFonts w:ascii="Times New Roman" w:hAnsi="Times New Roman" w:cs="Times New Roman"/>
          <w:sz w:val="28"/>
          <w:szCs w:val="28"/>
        </w:rPr>
        <w:t>данного опыта на уроках оказывае</w:t>
      </w:r>
      <w:r w:rsidR="00AA5F73" w:rsidRPr="00111320">
        <w:rPr>
          <w:rFonts w:ascii="Times New Roman" w:hAnsi="Times New Roman" w:cs="Times New Roman"/>
          <w:sz w:val="28"/>
          <w:szCs w:val="28"/>
        </w:rPr>
        <w:t>т положительное  влияние на результаты обучения, о чем свидетельствует позитивная динамика учебных достижений моих учеников.</w:t>
      </w:r>
    </w:p>
    <w:p w:rsidR="004E6BE7" w:rsidRDefault="004E6BE7" w:rsidP="00AD2E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5F73" w:rsidRPr="003B675C" w:rsidRDefault="00AA5F73" w:rsidP="004E6BE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675C">
        <w:rPr>
          <w:rFonts w:ascii="Times New Roman" w:hAnsi="Times New Roman" w:cs="Times New Roman"/>
          <w:b/>
          <w:bCs/>
          <w:sz w:val="28"/>
          <w:szCs w:val="28"/>
        </w:rPr>
        <w:t>Резуль</w:t>
      </w:r>
      <w:r w:rsidR="00111320" w:rsidRPr="003B675C">
        <w:rPr>
          <w:rFonts w:ascii="Times New Roman" w:hAnsi="Times New Roman" w:cs="Times New Roman"/>
          <w:b/>
          <w:bCs/>
          <w:sz w:val="28"/>
          <w:szCs w:val="28"/>
        </w:rPr>
        <w:t>таты успеваемости за последние 3</w:t>
      </w:r>
      <w:r w:rsidRPr="003B675C">
        <w:rPr>
          <w:rFonts w:ascii="Times New Roman" w:hAnsi="Times New Roman" w:cs="Times New Roman"/>
          <w:b/>
          <w:bCs/>
          <w:sz w:val="28"/>
          <w:szCs w:val="28"/>
        </w:rPr>
        <w:t>года в</w:t>
      </w:r>
      <w:r w:rsidR="00111320" w:rsidRPr="003B675C">
        <w:rPr>
          <w:rFonts w:ascii="Times New Roman" w:hAnsi="Times New Roman" w:cs="Times New Roman"/>
          <w:b/>
          <w:bCs/>
          <w:sz w:val="28"/>
          <w:szCs w:val="28"/>
        </w:rPr>
        <w:t xml:space="preserve"> 5,</w:t>
      </w:r>
      <w:r w:rsidR="00CE65EB" w:rsidRPr="003B675C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="00111320" w:rsidRPr="003B675C">
        <w:rPr>
          <w:rFonts w:ascii="Times New Roman" w:hAnsi="Times New Roman" w:cs="Times New Roman"/>
          <w:b/>
          <w:bCs/>
          <w:sz w:val="28"/>
          <w:szCs w:val="28"/>
        </w:rPr>
        <w:t>, 7</w:t>
      </w:r>
      <w:r w:rsidR="00CE65EB" w:rsidRPr="003B675C">
        <w:rPr>
          <w:rFonts w:ascii="Times New Roman" w:hAnsi="Times New Roman" w:cs="Times New Roman"/>
          <w:b/>
          <w:bCs/>
          <w:sz w:val="28"/>
          <w:szCs w:val="28"/>
        </w:rPr>
        <w:t xml:space="preserve"> классах</w:t>
      </w:r>
      <w:r w:rsidRPr="003B675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A5F73" w:rsidRPr="00AA5F73" w:rsidRDefault="00AA5F73" w:rsidP="00AD2E31">
      <w:pPr>
        <w:spacing w:line="240" w:lineRule="auto"/>
        <w:rPr>
          <w:b/>
          <w:bCs/>
          <w:sz w:val="28"/>
          <w:szCs w:val="28"/>
        </w:rPr>
      </w:pPr>
      <w:r w:rsidRPr="00AA5F7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76925" cy="280035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78FF" w:rsidRDefault="00C677B6" w:rsidP="00497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ab/>
      </w:r>
      <w:r w:rsidR="009E11BE" w:rsidRPr="009E11BE">
        <w:rPr>
          <w:rFonts w:ascii="Times New Roman" w:hAnsi="Times New Roman" w:cs="Times New Roman"/>
          <w:color w:val="000000"/>
          <w:sz w:val="28"/>
          <w:szCs w:val="28"/>
        </w:rPr>
        <w:t>Динамика качества обучения на протяжении трех</w:t>
      </w:r>
      <w:r w:rsidRPr="009E11BE">
        <w:rPr>
          <w:rFonts w:ascii="Times New Roman" w:hAnsi="Times New Roman" w:cs="Times New Roman"/>
          <w:color w:val="000000"/>
          <w:sz w:val="28"/>
          <w:szCs w:val="28"/>
        </w:rPr>
        <w:t xml:space="preserve"> лет показала, что классы, где используется активно метод проектов для преподавания изобразительного искусства, имеют более устойчивые результаты, высокую мотивацию к учению.</w:t>
      </w:r>
      <w:r w:rsidR="00383E3D">
        <w:rPr>
          <w:rFonts w:ascii="Times New Roman" w:hAnsi="Times New Roman" w:cs="Times New Roman"/>
          <w:sz w:val="28"/>
          <w:szCs w:val="28"/>
        </w:rPr>
        <w:t xml:space="preserve"> В ходе наблюдения</w:t>
      </w:r>
      <w:r w:rsidRPr="009E11BE">
        <w:rPr>
          <w:rFonts w:ascii="Times New Roman" w:hAnsi="Times New Roman" w:cs="Times New Roman"/>
          <w:sz w:val="28"/>
          <w:szCs w:val="28"/>
        </w:rPr>
        <w:t xml:space="preserve"> выявлено, что применение метода творческих проектно-исследовательских работы оказывает положительное влияние на повышение мотивации и самореализации обучения. Анализ данных диаграмм говорит о позитивной динамике моей работы.</w:t>
      </w:r>
    </w:p>
    <w:p w:rsidR="00B66BAD" w:rsidRPr="004978FF" w:rsidRDefault="00B66BAD" w:rsidP="004978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1BE">
        <w:rPr>
          <w:rFonts w:ascii="Times New Roman" w:hAnsi="Times New Roman" w:cs="Times New Roman"/>
          <w:sz w:val="28"/>
          <w:szCs w:val="28"/>
        </w:rPr>
        <w:t>К результативности опыта я отношу:</w:t>
      </w:r>
    </w:p>
    <w:p w:rsidR="00B66BAD" w:rsidRPr="009E11BE" w:rsidRDefault="00B66BAD" w:rsidP="004978FF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1BE">
        <w:rPr>
          <w:rFonts w:ascii="Times New Roman" w:hAnsi="Times New Roman" w:cs="Times New Roman"/>
          <w:sz w:val="28"/>
          <w:szCs w:val="28"/>
        </w:rPr>
        <w:t xml:space="preserve">- </w:t>
      </w:r>
      <w:r w:rsidRPr="009E11BE">
        <w:rPr>
          <w:rFonts w:ascii="Times New Roman" w:eastAsia="Calibri" w:hAnsi="Times New Roman" w:cs="Times New Roman"/>
          <w:sz w:val="28"/>
          <w:szCs w:val="28"/>
        </w:rPr>
        <w:t>положительную мотивацию на уроках изобразительного искусства и кружковых занятий, создание условий для получения учебной информации из различных источников (традиционных и новейших);</w:t>
      </w:r>
    </w:p>
    <w:p w:rsidR="00F42D6A" w:rsidRPr="009E11BE" w:rsidRDefault="00B66BAD" w:rsidP="004978FF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1BE">
        <w:rPr>
          <w:rFonts w:ascii="Times New Roman" w:eastAsia="Calibri" w:hAnsi="Times New Roman" w:cs="Times New Roman"/>
          <w:sz w:val="28"/>
          <w:szCs w:val="28"/>
        </w:rPr>
        <w:t>- разработанные занимательные материалы имеют развив</w:t>
      </w:r>
      <w:r w:rsidR="00383E3D">
        <w:rPr>
          <w:rFonts w:ascii="Times New Roman" w:eastAsia="Calibri" w:hAnsi="Times New Roman" w:cs="Times New Roman"/>
          <w:sz w:val="28"/>
          <w:szCs w:val="28"/>
        </w:rPr>
        <w:t>ающий и познавательный характер</w:t>
      </w:r>
      <w:r w:rsidR="00F42D6A" w:rsidRPr="009E11B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66BAD" w:rsidRPr="009E11BE" w:rsidRDefault="009E11BE" w:rsidP="00AD2E31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1BE">
        <w:rPr>
          <w:rFonts w:ascii="Times New Roman" w:eastAsia="Calibri" w:hAnsi="Times New Roman" w:cs="Times New Roman"/>
          <w:sz w:val="28"/>
          <w:szCs w:val="28"/>
        </w:rPr>
        <w:t>- у детей</w:t>
      </w:r>
      <w:r w:rsidR="00B66BAD" w:rsidRPr="009E11BE">
        <w:rPr>
          <w:rFonts w:ascii="Times New Roman" w:eastAsia="Calibri" w:hAnsi="Times New Roman" w:cs="Times New Roman"/>
          <w:sz w:val="28"/>
          <w:szCs w:val="28"/>
        </w:rPr>
        <w:t xml:space="preserve"> формируется повышенный интерес к изобразительному искусству, постоянная потребность в получении знаний, расширение кругозора, развиваются навыки самооценки, п</w:t>
      </w:r>
      <w:r w:rsidR="00F42D6A" w:rsidRPr="009E11BE">
        <w:rPr>
          <w:rFonts w:ascii="Times New Roman" w:eastAsia="Calibri" w:hAnsi="Times New Roman" w:cs="Times New Roman"/>
          <w:sz w:val="28"/>
          <w:szCs w:val="28"/>
        </w:rPr>
        <w:t>ланирование своей деятельности;</w:t>
      </w:r>
    </w:p>
    <w:p w:rsidR="000374A3" w:rsidRPr="009E11BE" w:rsidRDefault="00B66BAD" w:rsidP="00383E3D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1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E11BE" w:rsidRPr="009E11BE">
        <w:rPr>
          <w:rFonts w:ascii="Times New Roman" w:eastAsia="Calibri" w:hAnsi="Times New Roman" w:cs="Times New Roman"/>
          <w:sz w:val="28"/>
          <w:szCs w:val="28"/>
        </w:rPr>
        <w:t>об</w:t>
      </w:r>
      <w:r w:rsidRPr="009E11BE">
        <w:rPr>
          <w:rFonts w:ascii="Times New Roman" w:eastAsia="Calibri" w:hAnsi="Times New Roman" w:cs="Times New Roman"/>
          <w:sz w:val="28"/>
          <w:szCs w:val="28"/>
        </w:rPr>
        <w:t>уча</w:t>
      </w:r>
      <w:r w:rsidR="009E11BE" w:rsidRPr="009E11BE">
        <w:rPr>
          <w:rFonts w:ascii="Times New Roman" w:eastAsia="Calibri" w:hAnsi="Times New Roman" w:cs="Times New Roman"/>
          <w:sz w:val="28"/>
          <w:szCs w:val="28"/>
        </w:rPr>
        <w:t>ю</w:t>
      </w:r>
      <w:r w:rsidR="00383E3D">
        <w:rPr>
          <w:rFonts w:ascii="Times New Roman" w:eastAsia="Calibri" w:hAnsi="Times New Roman" w:cs="Times New Roman"/>
          <w:sz w:val="28"/>
          <w:szCs w:val="28"/>
        </w:rPr>
        <w:t>щиеся</w:t>
      </w:r>
      <w:r w:rsidRPr="009E11BE">
        <w:rPr>
          <w:rFonts w:ascii="Times New Roman" w:eastAsia="Calibri" w:hAnsi="Times New Roman" w:cs="Times New Roman"/>
          <w:sz w:val="28"/>
          <w:szCs w:val="28"/>
        </w:rPr>
        <w:t xml:space="preserve"> используют полученные знания</w:t>
      </w:r>
      <w:r w:rsidR="00F42D6A" w:rsidRPr="009E11BE">
        <w:rPr>
          <w:rFonts w:ascii="Times New Roman" w:eastAsia="Calibri" w:hAnsi="Times New Roman" w:cs="Times New Roman"/>
          <w:sz w:val="28"/>
          <w:szCs w:val="28"/>
        </w:rPr>
        <w:t xml:space="preserve"> и умения</w:t>
      </w:r>
      <w:r w:rsidRPr="009E11BE">
        <w:rPr>
          <w:rFonts w:ascii="Times New Roman" w:eastAsia="Calibri" w:hAnsi="Times New Roman" w:cs="Times New Roman"/>
          <w:sz w:val="28"/>
          <w:szCs w:val="28"/>
        </w:rPr>
        <w:t xml:space="preserve"> на других уроках: истории, литературе, музыке.</w:t>
      </w:r>
    </w:p>
    <w:p w:rsidR="000374A3" w:rsidRDefault="00383E3D" w:rsidP="00AD2E31">
      <w:pPr>
        <w:pStyle w:val="a7"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новых</w:t>
      </w:r>
      <w:r w:rsidR="000374A3" w:rsidRPr="009E11BE">
        <w:rPr>
          <w:rFonts w:ascii="Times New Roman" w:hAnsi="Times New Roman" w:cs="Times New Roman"/>
          <w:sz w:val="28"/>
          <w:szCs w:val="28"/>
        </w:rPr>
        <w:t xml:space="preserve"> методов, позволяющих добиваться устойчивых результатов – одна из важных и актуа</w:t>
      </w:r>
      <w:r w:rsidR="009E11BE" w:rsidRPr="009E11BE">
        <w:rPr>
          <w:rFonts w:ascii="Times New Roman" w:hAnsi="Times New Roman" w:cs="Times New Roman"/>
          <w:sz w:val="28"/>
          <w:szCs w:val="28"/>
        </w:rPr>
        <w:t>льных проблем учебного процесса по ИЗО</w:t>
      </w:r>
      <w:r w:rsidR="009E11BE">
        <w:rPr>
          <w:rFonts w:cstheme="minorHAnsi"/>
          <w:sz w:val="28"/>
          <w:szCs w:val="28"/>
        </w:rPr>
        <w:t>.</w:t>
      </w:r>
    </w:p>
    <w:p w:rsidR="00485FB6" w:rsidRDefault="00485FB6" w:rsidP="00485F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0" cy="3095625"/>
            <wp:effectExtent l="0" t="0" r="0" b="9525"/>
            <wp:docPr id="22" name="Рисунок 22" descr="Описание: http://www.edu.murmansk.ru/www/no/metodic/metod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edu.murmansk.ru/www/no/metodic/metod/1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66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B6" w:rsidRDefault="00485FB6" w:rsidP="00485FB6">
      <w:pPr>
        <w:pStyle w:val="a7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2015-16г.              2016-17 г.                 2017-18 г.                              2015-16г.              2016-17 г.        2017-18 г.</w:t>
      </w:r>
    </w:p>
    <w:p w:rsidR="00485FB6" w:rsidRPr="000374A3" w:rsidRDefault="00485FB6" w:rsidP="00485FB6">
      <w:pPr>
        <w:pStyle w:val="a7"/>
        <w:rPr>
          <w:rFonts w:eastAsia="Calibri" w:cstheme="minorHAnsi"/>
          <w:sz w:val="16"/>
          <w:szCs w:val="16"/>
        </w:rPr>
      </w:pPr>
    </w:p>
    <w:p w:rsidR="00383E3D" w:rsidRPr="00A047C0" w:rsidRDefault="00485FB6" w:rsidP="00A047C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A0933">
        <w:rPr>
          <w:rFonts w:ascii="Times New Roman" w:hAnsi="Times New Roman" w:cs="Times New Roman"/>
          <w:sz w:val="28"/>
          <w:szCs w:val="28"/>
          <w:lang w:eastAsia="ru-RU"/>
        </w:rPr>
        <w:t>Типология проектов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которые выполняют обучающиеся 5-8</w:t>
      </w:r>
      <w:r w:rsidRPr="005A0933">
        <w:rPr>
          <w:rFonts w:ascii="Times New Roman" w:hAnsi="Times New Roman" w:cs="Times New Roman"/>
          <w:sz w:val="28"/>
          <w:szCs w:val="28"/>
          <w:lang w:eastAsia="ru-RU"/>
        </w:rPr>
        <w:t xml:space="preserve"> классов по предм</w:t>
      </w:r>
      <w:r w:rsidR="00383E3D">
        <w:rPr>
          <w:rFonts w:ascii="Times New Roman" w:hAnsi="Times New Roman" w:cs="Times New Roman"/>
          <w:sz w:val="28"/>
          <w:szCs w:val="28"/>
          <w:lang w:eastAsia="ru-RU"/>
        </w:rPr>
        <w:t>етам изобразительного искусства</w:t>
      </w:r>
      <w:r w:rsidRPr="005A0933">
        <w:rPr>
          <w:rFonts w:ascii="Times New Roman" w:hAnsi="Times New Roman" w:cs="Times New Roman"/>
          <w:sz w:val="28"/>
          <w:szCs w:val="28"/>
          <w:lang w:eastAsia="ru-RU"/>
        </w:rPr>
        <w:t xml:space="preserve"> разнообразна: исследовательские, творческие, игровые, информационные, практико-ориентированные и фантастические.</w:t>
      </w:r>
      <w:r w:rsidRPr="005A0933">
        <w:rPr>
          <w:rFonts w:ascii="Times New Roman" w:hAnsi="Times New Roman" w:cs="Times New Roman"/>
          <w:sz w:val="28"/>
          <w:szCs w:val="28"/>
        </w:rPr>
        <w:t xml:space="preserve"> Опыт работы свидетельствует, что в использовании про</w:t>
      </w:r>
      <w:r>
        <w:rPr>
          <w:rFonts w:ascii="Times New Roman" w:hAnsi="Times New Roman" w:cs="Times New Roman"/>
          <w:sz w:val="28"/>
          <w:szCs w:val="28"/>
        </w:rPr>
        <w:t>ектного метода в 5-7 классах</w:t>
      </w:r>
      <w:r w:rsidRPr="005A0933">
        <w:rPr>
          <w:rFonts w:ascii="Times New Roman" w:hAnsi="Times New Roman" w:cs="Times New Roman"/>
          <w:sz w:val="28"/>
          <w:szCs w:val="28"/>
        </w:rPr>
        <w:t xml:space="preserve"> эффективна следующая последовательность его модификаций: от недолговременных (1-2 урока) однопредметных проектов к долговременным, межпредметным, от личных проектов к групповым и общеклассным.</w:t>
      </w:r>
    </w:p>
    <w:p w:rsidR="00383E3D" w:rsidRDefault="00383E3D" w:rsidP="00AD2E31">
      <w:pPr>
        <w:pStyle w:val="a7"/>
        <w:jc w:val="both"/>
        <w:rPr>
          <w:rFonts w:cstheme="minorHAnsi"/>
          <w:sz w:val="28"/>
          <w:szCs w:val="28"/>
        </w:rPr>
      </w:pPr>
    </w:p>
    <w:p w:rsidR="00485FB6" w:rsidRPr="005E28BD" w:rsidRDefault="00485FB6" w:rsidP="00383E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8BD">
        <w:rPr>
          <w:rFonts w:ascii="Times New Roman" w:hAnsi="Times New Roman" w:cs="Times New Roman"/>
          <w:b/>
          <w:sz w:val="28"/>
          <w:szCs w:val="28"/>
        </w:rPr>
        <w:t>9. Библиографический список:</w:t>
      </w:r>
    </w:p>
    <w:p w:rsidR="00485FB6" w:rsidRPr="005E28BD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hAnsi="Times New Roman" w:cs="Times New Roman"/>
          <w:sz w:val="28"/>
          <w:szCs w:val="28"/>
        </w:rPr>
        <w:t>1.Чечель Н.Д. Управление исследовательской деятельностью педагога и учащегося в современной школе. – М.: ОМЕГА – Л, 2006.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Бурцева О.Б. Метод проектов на уроках изобразительного искусства и внеурочной деятельности. 2013// Социальная сеть работников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зования [Электронный ресурс].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Дерябина Л.В. Современные педагогические технологии. Метод проектов,2012. // Фестиваль педагогических идей. Открыты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урок. [Электронный ресурс]. 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Кильпатри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В. Основы метода. М.-Л.,1928.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Кондрашова В. П. Виды проектной деятельности на уроках ИЗО в 5 классе // Фестиваль педагогических идей. Открыты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урок. [Электронный ресурс]. 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Новые педагогические и информационные технологии в системе образования: Учебное пособие / Е.С.Полат, М.Ю. Бухаркина, М.В.Моисеева, А.Е. Петров под ред. Е.С. Полат – М.: Издательск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центр «Академия»,1999-2005.</w:t>
      </w:r>
    </w:p>
    <w:p w:rsidR="00485FB6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Полат Е.С. Метод проектов / статья на сайте Российской Академии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FB6" w:rsidRPr="00A73A79" w:rsidRDefault="00485FB6" w:rsidP="00383E3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73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Проектная деятельность в реализации ФГОС нового поколения Библиографическое описание: Краснова В. В. Проектная деятельность в реализации ФГОС нового поколения // Юный ученый. — 2016. — №6.1. — С. 31-33. URL: http://yun.moluch.ru/archive/9/635/ (дата обращения: 08.08.2018).</w:t>
      </w:r>
    </w:p>
    <w:p w:rsidR="00485FB6" w:rsidRDefault="00485FB6" w:rsidP="00383E3D">
      <w:pPr>
        <w:pStyle w:val="a7"/>
        <w:jc w:val="both"/>
        <w:rPr>
          <w:rFonts w:cstheme="minorHAnsi"/>
          <w:sz w:val="28"/>
          <w:szCs w:val="28"/>
        </w:rPr>
      </w:pPr>
    </w:p>
    <w:p w:rsidR="007767ED" w:rsidRPr="00485FB6" w:rsidRDefault="00485FB6" w:rsidP="00485FB6">
      <w:pPr>
        <w:pStyle w:val="a7"/>
        <w:ind w:left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10.Приложения.</w:t>
      </w:r>
    </w:p>
    <w:p w:rsidR="007767ED" w:rsidRDefault="007767ED" w:rsidP="00AD2E31">
      <w:pPr>
        <w:pStyle w:val="a7"/>
        <w:jc w:val="both"/>
        <w:rPr>
          <w:rFonts w:cstheme="minorHAnsi"/>
          <w:sz w:val="28"/>
          <w:szCs w:val="28"/>
        </w:rPr>
      </w:pPr>
    </w:p>
    <w:p w:rsidR="00E0662D" w:rsidRPr="00E0662D" w:rsidRDefault="00F23C34" w:rsidP="00F23C34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*</w:t>
      </w:r>
      <w:r w:rsidRPr="00F23C34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C45429">
        <w:rPr>
          <w:rFonts w:ascii="Times New Roman" w:hAnsi="Times New Roman" w:cs="Times New Roman"/>
          <w:b/>
          <w:sz w:val="28"/>
          <w:szCs w:val="28"/>
          <w:lang w:eastAsia="ru-RU"/>
        </w:rPr>
        <w:t>Творческо-исследовательский</w:t>
      </w:r>
      <w:r w:rsidR="00E0662D" w:rsidRPr="00E06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проект </w:t>
      </w:r>
      <w:r w:rsidR="00577E93">
        <w:rPr>
          <w:rFonts w:ascii="Times New Roman" w:hAnsi="Times New Roman" w:cs="Times New Roman"/>
          <w:b/>
          <w:sz w:val="28"/>
          <w:szCs w:val="28"/>
          <w:lang w:eastAsia="ru-RU"/>
        </w:rPr>
        <w:t>«Расписные промыслы России» 6-7</w:t>
      </w:r>
      <w:r w:rsidR="00E0662D" w:rsidRPr="00E06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</w:t>
      </w:r>
      <w:r w:rsidR="00577E93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="00E0662D" w:rsidRPr="00E066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E0662D" w:rsidRPr="00E0662D" w:rsidRDefault="00E0662D" w:rsidP="00AD2E31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0662D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E0662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Этапы работы.</w:t>
      </w:r>
    </w:p>
    <w:p w:rsidR="00E0662D" w:rsidRDefault="00E0662D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   Первый этап. Детская инициатива при </w:t>
      </w:r>
      <w:r w:rsidR="00577E93">
        <w:rPr>
          <w:rFonts w:ascii="Times New Roman" w:hAnsi="Times New Roman" w:cs="Times New Roman"/>
          <w:sz w:val="28"/>
          <w:szCs w:val="28"/>
          <w:lang w:eastAsia="ru-RU"/>
        </w:rPr>
        <w:t xml:space="preserve">углубленном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изуче</w:t>
      </w:r>
      <w:r w:rsidR="00577E93">
        <w:rPr>
          <w:rFonts w:ascii="Times New Roman" w:hAnsi="Times New Roman" w:cs="Times New Roman"/>
          <w:sz w:val="28"/>
          <w:szCs w:val="28"/>
          <w:lang w:eastAsia="ru-RU"/>
        </w:rPr>
        <w:t>нии темы «НХП России</w:t>
      </w:r>
      <w:r>
        <w:rPr>
          <w:rFonts w:ascii="Times New Roman" w:hAnsi="Times New Roman" w:cs="Times New Roman"/>
          <w:sz w:val="28"/>
          <w:szCs w:val="28"/>
          <w:lang w:eastAsia="ru-RU"/>
        </w:rPr>
        <w:t>». Сбор информации</w:t>
      </w:r>
      <w:r w:rsidR="002B7CF6">
        <w:rPr>
          <w:rFonts w:ascii="Times New Roman" w:hAnsi="Times New Roman" w:cs="Times New Roman"/>
          <w:sz w:val="28"/>
          <w:szCs w:val="28"/>
          <w:lang w:eastAsia="ru-RU"/>
        </w:rPr>
        <w:t xml:space="preserve"> (поиск)</w:t>
      </w:r>
      <w:r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="005A0933">
        <w:rPr>
          <w:rFonts w:ascii="Times New Roman" w:hAnsi="Times New Roman" w:cs="Times New Roman"/>
          <w:sz w:val="28"/>
          <w:szCs w:val="28"/>
          <w:lang w:eastAsia="ru-RU"/>
        </w:rPr>
        <w:t>ообщения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данной теме.</w:t>
      </w:r>
    </w:p>
    <w:p w:rsidR="00E0662D" w:rsidRDefault="00E0662D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   Второй этап. Детские сообщения по данной теме (</w:t>
      </w:r>
      <w:r w:rsidR="005A0933">
        <w:rPr>
          <w:rFonts w:ascii="Times New Roman" w:hAnsi="Times New Roman" w:cs="Times New Roman"/>
          <w:sz w:val="28"/>
          <w:szCs w:val="28"/>
          <w:lang w:eastAsia="ru-RU"/>
        </w:rPr>
        <w:t>«Мастера хохломского промысла</w:t>
      </w:r>
      <w:r w:rsidR="00D6594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A0933">
        <w:rPr>
          <w:rFonts w:ascii="Times New Roman" w:hAnsi="Times New Roman" w:cs="Times New Roman"/>
          <w:sz w:val="28"/>
          <w:szCs w:val="28"/>
          <w:lang w:eastAsia="ru-RU"/>
        </w:rPr>
        <w:t>, «Элементы белгородской росписи», «Красота родного края в изделиях расписных промыслов России»</w:t>
      </w:r>
      <w:r w:rsidR="00706D66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E0662D" w:rsidRDefault="00E0662D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   Третий эт</w:t>
      </w:r>
      <w:r w:rsidR="005A0933">
        <w:rPr>
          <w:rFonts w:ascii="Times New Roman" w:hAnsi="Times New Roman" w:cs="Times New Roman"/>
          <w:sz w:val="28"/>
          <w:szCs w:val="28"/>
          <w:lang w:eastAsia="ru-RU"/>
        </w:rPr>
        <w:t>ап. Выполнение росписи подарочных изделий; презентация.</w:t>
      </w:r>
    </w:p>
    <w:p w:rsidR="00E0662D" w:rsidRDefault="00E0662D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   Четвертый этап. Защита проектов.</w:t>
      </w:r>
    </w:p>
    <w:p w:rsidR="00E0662D" w:rsidRDefault="00F23C34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   Пятый </w:t>
      </w:r>
      <w:r w:rsidR="00E0662D">
        <w:rPr>
          <w:rFonts w:ascii="Times New Roman" w:hAnsi="Times New Roman" w:cs="Times New Roman"/>
          <w:sz w:val="28"/>
          <w:szCs w:val="28"/>
          <w:lang w:eastAsia="ru-RU"/>
        </w:rPr>
        <w:t xml:space="preserve">этап. Реализация </w:t>
      </w:r>
      <w:r w:rsidR="005A0933">
        <w:rPr>
          <w:rFonts w:ascii="Times New Roman" w:hAnsi="Times New Roman" w:cs="Times New Roman"/>
          <w:sz w:val="28"/>
          <w:szCs w:val="28"/>
          <w:lang w:eastAsia="ru-RU"/>
        </w:rPr>
        <w:t>проекта. Выполнение индивидуальной работы: исполнение узоров разных промыслов с применением кистевой росписи изделий.</w:t>
      </w:r>
    </w:p>
    <w:p w:rsidR="00016B70" w:rsidRDefault="00016B70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Рефлексия.</w:t>
      </w:r>
    </w:p>
    <w:p w:rsidR="00577E93" w:rsidRDefault="00577E93" w:rsidP="00AD2E31">
      <w:pPr>
        <w:pStyle w:val="a7"/>
        <w:rPr>
          <w:noProof/>
          <w:lang w:eastAsia="ru-RU"/>
        </w:rPr>
      </w:pPr>
      <w:r w:rsidRPr="00577E93">
        <w:rPr>
          <w:noProof/>
          <w:lang w:eastAsia="ru-RU"/>
        </w:rPr>
        <w:drawing>
          <wp:inline distT="0" distB="0" distL="0" distR="0">
            <wp:extent cx="2615561" cy="1962150"/>
            <wp:effectExtent l="0" t="0" r="0" b="0"/>
            <wp:docPr id="23" name="Рисунок 23" descr="C:\Users\User\Desktop\работа по изо\P103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по изо\P103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64" cy="196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93">
        <w:rPr>
          <w:noProof/>
          <w:lang w:eastAsia="ru-RU"/>
        </w:rPr>
        <w:drawing>
          <wp:inline distT="0" distB="0" distL="0" distR="0">
            <wp:extent cx="2257425" cy="1693482"/>
            <wp:effectExtent l="0" t="0" r="0" b="2540"/>
            <wp:docPr id="24" name="Рисунок 24" descr="C:\Users\User\Desktop\работа по изо\P103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по изо\P103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7" cy="16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AD" w:rsidRPr="00A047C0" w:rsidRDefault="00706D66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="00577E93" w:rsidRPr="00577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410" cy="1809750"/>
            <wp:effectExtent l="0" t="0" r="6985" b="0"/>
            <wp:docPr id="46" name="Рисунок 46" descr="C:\Users\User\Desktop\работа по изо\P1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по изо\P103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56" cy="18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E93" w:rsidRPr="00577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509" cy="1693545"/>
            <wp:effectExtent l="0" t="0" r="9525" b="1905"/>
            <wp:docPr id="48" name="Рисунок 48" descr="C:\Users\User\Desktop\работа по изо\P10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по изо\P103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9" cy="16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05" w:rsidRDefault="007A7105" w:rsidP="00AD2E31">
      <w:pPr>
        <w:pStyle w:val="a7"/>
        <w:rPr>
          <w:rFonts w:cstheme="minorHAnsi"/>
          <w:sz w:val="28"/>
          <w:szCs w:val="28"/>
          <w:lang w:eastAsia="ru-RU"/>
        </w:rPr>
      </w:pPr>
    </w:p>
    <w:p w:rsidR="00876E6A" w:rsidRPr="00C45429" w:rsidRDefault="00F23C34" w:rsidP="00AD2E31">
      <w:pPr>
        <w:pStyle w:val="a7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*</w:t>
      </w:r>
      <w:r w:rsidRPr="00F23C34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2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85399" w:rsidRPr="00C45429">
        <w:rPr>
          <w:rFonts w:ascii="Times New Roman" w:hAnsi="Times New Roman" w:cs="Times New Roman"/>
          <w:b/>
          <w:sz w:val="28"/>
          <w:szCs w:val="28"/>
          <w:lang w:eastAsia="ru-RU"/>
        </w:rPr>
        <w:t>Творческо-игровойп</w:t>
      </w:r>
      <w:r w:rsidR="009A6307" w:rsidRPr="00C45429">
        <w:rPr>
          <w:rFonts w:ascii="Times New Roman" w:hAnsi="Times New Roman" w:cs="Times New Roman"/>
          <w:b/>
          <w:sz w:val="28"/>
          <w:szCs w:val="28"/>
          <w:lang w:eastAsia="ru-RU"/>
        </w:rPr>
        <w:t>роект «Русские пряники» 5-9</w:t>
      </w:r>
      <w:r w:rsidR="002D5B47" w:rsidRPr="00C454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класс.</w:t>
      </w:r>
    </w:p>
    <w:p w:rsidR="00876E6A" w:rsidRPr="00C45429" w:rsidRDefault="00876E6A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C45429">
        <w:rPr>
          <w:rFonts w:ascii="Times New Roman" w:hAnsi="Times New Roman" w:cs="Times New Roman"/>
          <w:bCs/>
          <w:sz w:val="28"/>
          <w:szCs w:val="28"/>
          <w:lang w:eastAsia="ru-RU"/>
        </w:rPr>
        <w:t>Этапы работы:</w:t>
      </w:r>
    </w:p>
    <w:p w:rsidR="00876E6A" w:rsidRPr="00C45429" w:rsidRDefault="00876E6A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1.   Первы</w:t>
      </w:r>
      <w:r w:rsidR="002D5B47" w:rsidRPr="00C45429">
        <w:rPr>
          <w:rFonts w:ascii="Times New Roman" w:hAnsi="Times New Roman" w:cs="Times New Roman"/>
          <w:sz w:val="28"/>
          <w:szCs w:val="28"/>
          <w:lang w:eastAsia="ru-RU"/>
        </w:rPr>
        <w:t>й этап.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 Детская инициатива по данной тематике</w:t>
      </w:r>
      <w:r w:rsidR="002D5B47" w:rsidRPr="00C454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 Сбор информации. </w:t>
      </w:r>
    </w:p>
    <w:p w:rsidR="00876E6A" w:rsidRPr="00C45429" w:rsidRDefault="00876E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2.   Второй этап. Детские сообщения по данной т</w:t>
      </w:r>
      <w:r w:rsidR="002D5B47" w:rsidRPr="00C45429">
        <w:rPr>
          <w:rFonts w:ascii="Times New Roman" w:hAnsi="Times New Roman" w:cs="Times New Roman"/>
          <w:sz w:val="28"/>
          <w:szCs w:val="28"/>
          <w:lang w:eastAsia="ru-RU"/>
        </w:rPr>
        <w:t>еме (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>«Русские медовые пряники</w:t>
      </w:r>
      <w:r w:rsidR="00D6594F" w:rsidRPr="00C4542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2D5B47"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>«Рецепты русских пряников</w:t>
      </w:r>
      <w:r w:rsidR="00D6594F" w:rsidRPr="00C4542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>, «Декор русских пряников»</w:t>
      </w:r>
      <w:r w:rsidR="002D5B47" w:rsidRPr="00C4542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876E6A" w:rsidRPr="00C45429" w:rsidRDefault="00876E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3.   Третий э</w:t>
      </w:r>
      <w:r w:rsidR="009D4C90" w:rsidRPr="00C45429">
        <w:rPr>
          <w:rFonts w:ascii="Times New Roman" w:hAnsi="Times New Roman" w:cs="Times New Roman"/>
          <w:sz w:val="28"/>
          <w:szCs w:val="28"/>
          <w:lang w:eastAsia="ru-RU"/>
        </w:rPr>
        <w:t>тап. Подготовительный.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>Эскизы декорирования пряников.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76E6A" w:rsidRPr="00C45429" w:rsidRDefault="00876E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4.   Четвертый этап. Защита проектов.</w:t>
      </w:r>
    </w:p>
    <w:p w:rsidR="00876E6A" w:rsidRDefault="00F23C34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   Пятый </w:t>
      </w:r>
      <w:r w:rsidR="00876E6A" w:rsidRPr="00C45429">
        <w:rPr>
          <w:rFonts w:ascii="Times New Roman" w:hAnsi="Times New Roman" w:cs="Times New Roman"/>
          <w:sz w:val="28"/>
          <w:szCs w:val="28"/>
          <w:lang w:eastAsia="ru-RU"/>
        </w:rPr>
        <w:t>этап. Реализация проекта. Выполнение колл</w:t>
      </w:r>
      <w:r w:rsidR="009D4C90" w:rsidRPr="00C45429">
        <w:rPr>
          <w:rFonts w:ascii="Times New Roman" w:hAnsi="Times New Roman" w:cs="Times New Roman"/>
          <w:sz w:val="28"/>
          <w:szCs w:val="28"/>
          <w:lang w:eastAsia="ru-RU"/>
        </w:rPr>
        <w:t>ективной работы</w:t>
      </w:r>
      <w:r w:rsidR="009A6307" w:rsidRPr="00C45429">
        <w:rPr>
          <w:rFonts w:ascii="Times New Roman" w:hAnsi="Times New Roman" w:cs="Times New Roman"/>
          <w:sz w:val="28"/>
          <w:szCs w:val="28"/>
          <w:lang w:eastAsia="ru-RU"/>
        </w:rPr>
        <w:t>: «Русские пряники на ярмарке</w:t>
      </w:r>
      <w:r w:rsidR="009D4C90" w:rsidRPr="00C45429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16B70" w:rsidRDefault="001E205D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Рефлексия.</w:t>
      </w:r>
    </w:p>
    <w:p w:rsidR="009D4C90" w:rsidRDefault="005A0933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1878806"/>
            <wp:effectExtent l="0" t="0" r="0" b="7620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55" cy="18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307">
        <w:rPr>
          <w:noProof/>
          <w:lang w:eastAsia="ru-RU"/>
        </w:rPr>
        <w:drawing>
          <wp:inline distT="0" distB="0" distL="0" distR="0">
            <wp:extent cx="2340783" cy="1755587"/>
            <wp:effectExtent l="0" t="0" r="2540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83" cy="17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8A" w:rsidRDefault="0002108A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6307" w:rsidRDefault="0002108A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0147" cy="1905110"/>
            <wp:effectExtent l="0" t="0" r="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21" cy="191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4E4">
        <w:rPr>
          <w:noProof/>
          <w:lang w:eastAsia="ru-RU"/>
        </w:rPr>
        <w:drawing>
          <wp:inline distT="0" distB="0" distL="0" distR="0">
            <wp:extent cx="2194066" cy="2038350"/>
            <wp:effectExtent l="0" t="0" r="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98" cy="20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307">
        <w:rPr>
          <w:noProof/>
          <w:lang w:eastAsia="ru-RU"/>
        </w:rPr>
        <w:drawing>
          <wp:inline distT="0" distB="0" distL="0" distR="0">
            <wp:extent cx="2881449" cy="2160191"/>
            <wp:effectExtent l="0" t="0" r="0" b="0"/>
            <wp:docPr id="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49" cy="21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07" w:rsidRDefault="009A6307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105" w:rsidRDefault="007A7105" w:rsidP="00AD2E31">
      <w:pPr>
        <w:pStyle w:val="a7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256A" w:rsidRPr="00016B70" w:rsidRDefault="00040D7A" w:rsidP="00AD2E31">
      <w:pPr>
        <w:pStyle w:val="a7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040D7A">
        <w:rPr>
          <w:rFonts w:ascii="Times New Roman" w:eastAsia="Calibri" w:hAnsi="Times New Roman" w:cs="Times New Roman"/>
          <w:i/>
          <w:sz w:val="28"/>
          <w:szCs w:val="28"/>
        </w:rPr>
        <w:t>Приложение 3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C45429" w:rsidRPr="00016B70">
        <w:rPr>
          <w:rFonts w:ascii="Times New Roman" w:eastAsia="Calibri" w:hAnsi="Times New Roman" w:cs="Times New Roman"/>
          <w:b/>
          <w:sz w:val="28"/>
          <w:szCs w:val="28"/>
        </w:rPr>
        <w:t>Творческий</w:t>
      </w:r>
      <w:r w:rsidR="003154CD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C45429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>роект «Мастер на все руки</w:t>
      </w:r>
      <w:r w:rsidR="003A256A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C45429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посвященный празднованию Дня Учителя в школе. </w:t>
      </w:r>
      <w:r w:rsidR="008A79B1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4-7 </w:t>
      </w:r>
      <w:r w:rsidR="003154CD" w:rsidRPr="00016B70">
        <w:rPr>
          <w:rFonts w:ascii="Times New Roman" w:hAnsi="Times New Roman" w:cs="Times New Roman"/>
          <w:b/>
          <w:sz w:val="28"/>
          <w:szCs w:val="28"/>
          <w:lang w:eastAsia="ru-RU"/>
        </w:rPr>
        <w:t>класс.</w:t>
      </w:r>
    </w:p>
    <w:p w:rsidR="003A256A" w:rsidRPr="00016B70" w:rsidRDefault="003A256A" w:rsidP="00AD2E31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2108A">
        <w:rPr>
          <w:rFonts w:ascii="Times New Roman" w:hAnsi="Times New Roman" w:cs="Times New Roman"/>
          <w:bCs/>
          <w:sz w:val="28"/>
          <w:szCs w:val="28"/>
          <w:lang w:eastAsia="ru-RU"/>
        </w:rPr>
        <w:t>Этапы работы:</w:t>
      </w:r>
    </w:p>
    <w:p w:rsidR="003A256A" w:rsidRPr="00016B70" w:rsidRDefault="003A25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1.   Пер</w:t>
      </w:r>
      <w:r w:rsidR="008A79B1" w:rsidRPr="00016B70">
        <w:rPr>
          <w:rFonts w:ascii="Times New Roman" w:hAnsi="Times New Roman" w:cs="Times New Roman"/>
          <w:sz w:val="28"/>
          <w:szCs w:val="28"/>
          <w:lang w:eastAsia="ru-RU"/>
        </w:rPr>
        <w:t xml:space="preserve">вый этап. Детская инициатива ко Дню Учителя. Сбор информации и литературных поздравлений. </w:t>
      </w:r>
    </w:p>
    <w:p w:rsidR="003A256A" w:rsidRPr="00016B70" w:rsidRDefault="003A25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2. </w:t>
      </w:r>
      <w:r w:rsidR="002B7CF6" w:rsidRPr="00016B70">
        <w:rPr>
          <w:rFonts w:ascii="Times New Roman" w:hAnsi="Times New Roman" w:cs="Times New Roman"/>
          <w:sz w:val="28"/>
          <w:szCs w:val="28"/>
          <w:lang w:eastAsia="ru-RU"/>
        </w:rPr>
        <w:t>  В</w:t>
      </w:r>
      <w:r w:rsidR="008A79B1" w:rsidRPr="00016B70">
        <w:rPr>
          <w:rFonts w:ascii="Times New Roman" w:hAnsi="Times New Roman" w:cs="Times New Roman"/>
          <w:sz w:val="28"/>
          <w:szCs w:val="28"/>
          <w:lang w:eastAsia="ru-RU"/>
        </w:rPr>
        <w:t>торой этап. Отбор информации; анализ (из истории праздника; технология изготовления сувениров; идеи по оформлению открыток</w:t>
      </w:r>
      <w:r w:rsidR="00272B40" w:rsidRPr="00016B70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A256A" w:rsidRPr="00016B70" w:rsidRDefault="003A25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3.   Третий э</w:t>
      </w:r>
      <w:r w:rsidR="008A79B1" w:rsidRPr="00016B70">
        <w:rPr>
          <w:rFonts w:ascii="Times New Roman" w:hAnsi="Times New Roman" w:cs="Times New Roman"/>
          <w:sz w:val="28"/>
          <w:szCs w:val="28"/>
          <w:lang w:eastAsia="ru-RU"/>
        </w:rPr>
        <w:t>тап. Практическая работа: изготовление плаката, открыток, поделок</w:t>
      </w:r>
      <w:r w:rsidR="00272B40" w:rsidRPr="00016B7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16B70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</w:p>
    <w:p w:rsidR="003A256A" w:rsidRPr="00016B70" w:rsidRDefault="003A25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4.   Четвертый этап. Защита проектов</w:t>
      </w:r>
      <w:r w:rsidR="00016B70" w:rsidRPr="00016B70">
        <w:rPr>
          <w:rFonts w:ascii="Times New Roman" w:hAnsi="Times New Roman" w:cs="Times New Roman"/>
          <w:sz w:val="28"/>
          <w:szCs w:val="28"/>
          <w:lang w:eastAsia="ru-RU"/>
        </w:rPr>
        <w:t xml:space="preserve"> (заочная)</w:t>
      </w:r>
      <w:r w:rsidRPr="00016B7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A256A" w:rsidRPr="00016B70" w:rsidRDefault="003A256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5.   Пятый  этап. Реа</w:t>
      </w:r>
      <w:r w:rsidR="00272B40" w:rsidRPr="00016B70">
        <w:rPr>
          <w:rFonts w:ascii="Times New Roman" w:hAnsi="Times New Roman" w:cs="Times New Roman"/>
          <w:sz w:val="28"/>
          <w:szCs w:val="28"/>
          <w:lang w:eastAsia="ru-RU"/>
        </w:rPr>
        <w:t>лизация проекта. Выступл</w:t>
      </w:r>
      <w:r w:rsidR="00016B70" w:rsidRPr="00016B70">
        <w:rPr>
          <w:rFonts w:ascii="Times New Roman" w:hAnsi="Times New Roman" w:cs="Times New Roman"/>
          <w:sz w:val="28"/>
          <w:szCs w:val="28"/>
          <w:lang w:eastAsia="ru-RU"/>
        </w:rPr>
        <w:t>ение на празднике</w:t>
      </w:r>
      <w:r w:rsidR="00272B40" w:rsidRPr="00016B70">
        <w:rPr>
          <w:rFonts w:ascii="Times New Roman" w:hAnsi="Times New Roman" w:cs="Times New Roman"/>
          <w:sz w:val="28"/>
          <w:szCs w:val="28"/>
          <w:lang w:eastAsia="ru-RU"/>
        </w:rPr>
        <w:t xml:space="preserve"> в школе.</w:t>
      </w:r>
    </w:p>
    <w:p w:rsidR="00016B70" w:rsidRDefault="00016B70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B70">
        <w:rPr>
          <w:rFonts w:ascii="Times New Roman" w:hAnsi="Times New Roman" w:cs="Times New Roman"/>
          <w:sz w:val="28"/>
          <w:szCs w:val="28"/>
          <w:lang w:eastAsia="ru-RU"/>
        </w:rPr>
        <w:t>6. Анализ. Рефлексия.</w:t>
      </w:r>
    </w:p>
    <w:p w:rsidR="003314E4" w:rsidRPr="00016B70" w:rsidRDefault="003314E4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2B40" w:rsidRDefault="00356ADE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56A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Надпись 2" o:spid="_x0000_s1030" type="#_x0000_t202" style="position:absolute;margin-left:307.1pt;margin-top:13.5pt;width:176.65pt;height:151.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" filled="f" stroked="f">
            <v:textbox>
              <w:txbxContent>
                <w:p w:rsidR="007A7105" w:rsidRDefault="007A71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4614" cy="1732280"/>
                        <wp:effectExtent l="0" t="0" r="1270" b="1270"/>
                        <wp:docPr id="5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396" cy="1751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272B40" w:rsidRDefault="00356ADE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307.6pt;margin-top:154.8pt;width:185.9pt;height:156.55pt;z-index:25167769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" filled="f" stroked="f">
            <v:textbox>
              <w:txbxContent>
                <w:p w:rsidR="007A7105" w:rsidRDefault="007A71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0197" cy="1818167"/>
                        <wp:effectExtent l="0" t="0" r="0" b="0"/>
                        <wp:docPr id="59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7668" cy="182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45429">
        <w:rPr>
          <w:noProof/>
          <w:lang w:eastAsia="ru-RU"/>
        </w:rPr>
        <w:drawing>
          <wp:inline distT="0" distB="0" distL="0" distR="0">
            <wp:extent cx="2413591" cy="1962149"/>
            <wp:effectExtent l="0" t="0" r="6350" b="635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04" cy="19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29">
        <w:rPr>
          <w:noProof/>
          <w:lang w:eastAsia="ru-RU"/>
        </w:rPr>
        <w:drawing>
          <wp:inline distT="0" distB="0" distL="0" distR="0">
            <wp:extent cx="1309775" cy="1922145"/>
            <wp:effectExtent l="0" t="0" r="5080" b="1905"/>
            <wp:docPr id="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98" cy="19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29">
        <w:rPr>
          <w:noProof/>
          <w:lang w:eastAsia="ru-RU"/>
        </w:rPr>
        <w:drawing>
          <wp:inline distT="0" distB="0" distL="0" distR="0">
            <wp:extent cx="2413000" cy="1931670"/>
            <wp:effectExtent l="0" t="0" r="6350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635" cy="19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29">
        <w:rPr>
          <w:noProof/>
          <w:lang w:eastAsia="ru-RU"/>
        </w:rPr>
        <w:drawing>
          <wp:inline distT="0" distB="0" distL="0" distR="0">
            <wp:extent cx="1319530" cy="2007172"/>
            <wp:effectExtent l="0" t="0" r="0" b="0"/>
            <wp:docPr id="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01" cy="20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29" w:rsidRDefault="00C45429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08A" w:rsidRDefault="0002108A" w:rsidP="00AD2E31">
      <w:pPr>
        <w:pStyle w:val="a7"/>
        <w:rPr>
          <w:rFonts w:eastAsia="Calibri" w:cstheme="minorHAnsi"/>
          <w:sz w:val="28"/>
          <w:szCs w:val="28"/>
        </w:rPr>
      </w:pPr>
    </w:p>
    <w:p w:rsidR="0002108A" w:rsidRPr="00C45429" w:rsidRDefault="00F23C34" w:rsidP="00AD2E31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3C34">
        <w:rPr>
          <w:rFonts w:ascii="Times New Roman" w:hAnsi="Times New Roman" w:cs="Times New Roman"/>
          <w:i/>
          <w:sz w:val="28"/>
          <w:szCs w:val="28"/>
          <w:lang w:eastAsia="ru-RU"/>
        </w:rPr>
        <w:t>Приложение 4.</w:t>
      </w:r>
      <w:r w:rsidR="0002108A" w:rsidRPr="00C45429">
        <w:rPr>
          <w:rFonts w:ascii="Times New Roman" w:hAnsi="Times New Roman" w:cs="Times New Roman"/>
          <w:b/>
          <w:sz w:val="28"/>
          <w:szCs w:val="28"/>
          <w:lang w:eastAsia="ru-RU"/>
        </w:rPr>
        <w:t>Творческо-игровой п</w:t>
      </w:r>
      <w:r w:rsidR="0002108A">
        <w:rPr>
          <w:rFonts w:ascii="Times New Roman" w:hAnsi="Times New Roman" w:cs="Times New Roman"/>
          <w:b/>
          <w:sz w:val="28"/>
          <w:szCs w:val="28"/>
          <w:lang w:eastAsia="ru-RU"/>
        </w:rPr>
        <w:t>роект «Наши сказки» 1-4</w:t>
      </w:r>
      <w:r w:rsidR="0002108A" w:rsidRPr="00C454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класс. </w:t>
      </w:r>
    </w:p>
    <w:p w:rsidR="0002108A" w:rsidRPr="00C45429" w:rsidRDefault="0002108A" w:rsidP="00AD2E3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Этапы работы:</w:t>
      </w:r>
    </w:p>
    <w:p w:rsidR="0002108A" w:rsidRPr="00C45429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1.   Первый этап. Детская инициатива по данной тематике. Сбор информации. </w:t>
      </w:r>
    </w:p>
    <w:p w:rsidR="0002108A" w:rsidRPr="00C45429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2.   Второй этап. Детские сообщения по данной теме (</w:t>
      </w:r>
      <w:r>
        <w:rPr>
          <w:rFonts w:ascii="Times New Roman" w:hAnsi="Times New Roman" w:cs="Times New Roman"/>
          <w:sz w:val="28"/>
          <w:szCs w:val="28"/>
          <w:lang w:eastAsia="ru-RU"/>
        </w:rPr>
        <w:t>«Русские народные сказки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»; </w:t>
      </w:r>
      <w:r w:rsidR="00D86342">
        <w:rPr>
          <w:rFonts w:ascii="Times New Roman" w:hAnsi="Times New Roman" w:cs="Times New Roman"/>
          <w:sz w:val="28"/>
          <w:szCs w:val="28"/>
          <w:lang w:eastAsia="ru-RU"/>
        </w:rPr>
        <w:t xml:space="preserve">«Искусство бумажной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пластики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D86342">
        <w:rPr>
          <w:rFonts w:ascii="Times New Roman" w:hAnsi="Times New Roman" w:cs="Times New Roman"/>
          <w:sz w:val="28"/>
          <w:szCs w:val="28"/>
          <w:lang w:eastAsia="ru-RU"/>
        </w:rPr>
        <w:t>«Декор русского дома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>»).</w:t>
      </w:r>
    </w:p>
    <w:p w:rsidR="0002108A" w:rsidRPr="00C45429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 xml:space="preserve">3.   Третий этап. Подготовительный. </w:t>
      </w:r>
      <w:r w:rsidR="00D86342">
        <w:rPr>
          <w:rFonts w:ascii="Times New Roman" w:hAnsi="Times New Roman" w:cs="Times New Roman"/>
          <w:sz w:val="28"/>
          <w:szCs w:val="28"/>
          <w:lang w:eastAsia="ru-RU"/>
        </w:rPr>
        <w:t>Эскизы игрушек и поделок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D86342">
        <w:rPr>
          <w:rFonts w:ascii="Times New Roman" w:hAnsi="Times New Roman" w:cs="Times New Roman"/>
          <w:sz w:val="28"/>
          <w:szCs w:val="28"/>
          <w:lang w:eastAsia="ru-RU"/>
        </w:rPr>
        <w:t>Тексты своих сказок и потешек.</w:t>
      </w:r>
    </w:p>
    <w:p w:rsidR="0002108A" w:rsidRPr="00C45429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4.   Четвертый этап. Защита проектов.</w:t>
      </w:r>
    </w:p>
    <w:p w:rsidR="0002108A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5429">
        <w:rPr>
          <w:rFonts w:ascii="Times New Roman" w:hAnsi="Times New Roman" w:cs="Times New Roman"/>
          <w:sz w:val="28"/>
          <w:szCs w:val="28"/>
          <w:lang w:eastAsia="ru-RU"/>
        </w:rPr>
        <w:t>5.   Пятый  этап. Реа</w:t>
      </w:r>
      <w:r w:rsidR="00D86342">
        <w:rPr>
          <w:rFonts w:ascii="Times New Roman" w:hAnsi="Times New Roman" w:cs="Times New Roman"/>
          <w:sz w:val="28"/>
          <w:szCs w:val="28"/>
          <w:lang w:eastAsia="ru-RU"/>
        </w:rPr>
        <w:t>лизация проекта. Выступление на общешкольном мероприятии</w:t>
      </w:r>
      <w:r w:rsidRPr="00C4542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6342" w:rsidRPr="00C45429" w:rsidRDefault="0002108A" w:rsidP="00AD2E31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Рефлексия.</w:t>
      </w:r>
    </w:p>
    <w:p w:rsidR="0002108A" w:rsidRPr="0073536C" w:rsidRDefault="0002108A" w:rsidP="00AD2E31">
      <w:pPr>
        <w:pStyle w:val="a7"/>
        <w:rPr>
          <w:rFonts w:eastAsia="Calibri" w:cstheme="minorHAnsi"/>
          <w:sz w:val="28"/>
          <w:szCs w:val="28"/>
        </w:rPr>
      </w:pPr>
    </w:p>
    <w:p w:rsidR="001E79F4" w:rsidRDefault="00F42D6A" w:rsidP="00AD2E31">
      <w:pPr>
        <w:pStyle w:val="a7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ab/>
      </w:r>
      <w:r w:rsidR="00D86342">
        <w:rPr>
          <w:noProof/>
          <w:lang w:eastAsia="ru-RU"/>
        </w:rPr>
        <w:drawing>
          <wp:inline distT="0" distB="0" distL="0" distR="0">
            <wp:extent cx="2742353" cy="2056765"/>
            <wp:effectExtent l="0" t="0" r="1270" b="635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17" cy="20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342">
        <w:rPr>
          <w:noProof/>
          <w:lang w:eastAsia="ru-RU"/>
        </w:rPr>
        <w:drawing>
          <wp:inline distT="0" distB="0" distL="0" distR="0">
            <wp:extent cx="2333625" cy="1996683"/>
            <wp:effectExtent l="0" t="0" r="0" b="381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715" cy="20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42" w:rsidRDefault="00D86342" w:rsidP="00AD2E31">
      <w:pPr>
        <w:pStyle w:val="a7"/>
        <w:rPr>
          <w:rFonts w:cstheme="minorHAnsi"/>
          <w:sz w:val="28"/>
          <w:szCs w:val="28"/>
        </w:rPr>
      </w:pPr>
    </w:p>
    <w:p w:rsidR="00AE3301" w:rsidRDefault="00AE3301" w:rsidP="00AD2E31">
      <w:pPr>
        <w:spacing w:line="240" w:lineRule="auto"/>
        <w:rPr>
          <w:rFonts w:cstheme="minorHAnsi"/>
          <w:sz w:val="28"/>
          <w:szCs w:val="28"/>
        </w:rPr>
      </w:pPr>
    </w:p>
    <w:p w:rsidR="00AE3301" w:rsidRDefault="00D86342" w:rsidP="00AD2E31">
      <w:pPr>
        <w:spacing w:line="240" w:lineRule="auto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7283" cy="2134870"/>
            <wp:effectExtent l="0" t="0" r="3175" b="0"/>
            <wp:docPr id="6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98" cy="21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1728898"/>
            <wp:effectExtent l="0" t="0" r="0" b="5080"/>
            <wp:docPr id="10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73" cy="17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7770" w:rsidRDefault="00F27770" w:rsidP="00AD2E31">
      <w:pPr>
        <w:spacing w:line="240" w:lineRule="auto"/>
        <w:rPr>
          <w:rFonts w:cstheme="minorHAnsi"/>
          <w:sz w:val="28"/>
          <w:szCs w:val="28"/>
        </w:rPr>
      </w:pPr>
    </w:p>
    <w:p w:rsidR="00F27770" w:rsidRDefault="00F27770" w:rsidP="00AD2E31">
      <w:pPr>
        <w:spacing w:line="240" w:lineRule="auto"/>
        <w:rPr>
          <w:rFonts w:cstheme="minorHAnsi"/>
          <w:sz w:val="28"/>
          <w:szCs w:val="28"/>
        </w:rPr>
      </w:pPr>
    </w:p>
    <w:p w:rsidR="00BA222D" w:rsidRDefault="00BA222D" w:rsidP="00AD2E31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BA222D" w:rsidRDefault="00BA222D" w:rsidP="00AD2E31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965249" w:rsidRPr="001C617B" w:rsidRDefault="00965249" w:rsidP="00AD2E31">
      <w:pPr>
        <w:spacing w:line="240" w:lineRule="auto"/>
        <w:rPr>
          <w:sz w:val="28"/>
          <w:szCs w:val="28"/>
        </w:rPr>
      </w:pPr>
    </w:p>
    <w:sectPr w:rsidR="00965249" w:rsidRPr="001C617B" w:rsidSect="00356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E9A" w:rsidRDefault="00330E9A" w:rsidP="00F42A63">
      <w:pPr>
        <w:spacing w:after="0" w:line="240" w:lineRule="auto"/>
      </w:pPr>
      <w:r>
        <w:separator/>
      </w:r>
    </w:p>
  </w:endnote>
  <w:endnote w:type="continuationSeparator" w:id="1">
    <w:p w:rsidR="00330E9A" w:rsidRDefault="00330E9A" w:rsidP="00F42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E9A" w:rsidRDefault="00330E9A" w:rsidP="00F42A63">
      <w:pPr>
        <w:spacing w:after="0" w:line="240" w:lineRule="auto"/>
      </w:pPr>
      <w:r>
        <w:separator/>
      </w:r>
    </w:p>
  </w:footnote>
  <w:footnote w:type="continuationSeparator" w:id="1">
    <w:p w:rsidR="00330E9A" w:rsidRDefault="00330E9A" w:rsidP="00F42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579"/>
    <w:multiLevelType w:val="hybridMultilevel"/>
    <w:tmpl w:val="BCBCF6E8"/>
    <w:lvl w:ilvl="0" w:tplc="BA9EE4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6FD8"/>
    <w:multiLevelType w:val="hybridMultilevel"/>
    <w:tmpl w:val="3956E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E7D62"/>
    <w:multiLevelType w:val="hybridMultilevel"/>
    <w:tmpl w:val="34609766"/>
    <w:lvl w:ilvl="0" w:tplc="FEAA719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4485B01"/>
    <w:multiLevelType w:val="multilevel"/>
    <w:tmpl w:val="1FCE9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7715E"/>
    <w:multiLevelType w:val="hybridMultilevel"/>
    <w:tmpl w:val="F7203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EE008C"/>
    <w:multiLevelType w:val="hybridMultilevel"/>
    <w:tmpl w:val="D1983DF8"/>
    <w:lvl w:ilvl="0" w:tplc="C0A2B77E">
      <w:start w:val="1"/>
      <w:numFmt w:val="decimal"/>
      <w:lvlText w:val="%1."/>
      <w:lvlJc w:val="left"/>
      <w:pPr>
        <w:tabs>
          <w:tab w:val="num" w:pos="1293"/>
        </w:tabs>
        <w:ind w:left="1293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17C7B8D"/>
    <w:multiLevelType w:val="multilevel"/>
    <w:tmpl w:val="48402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2135F8"/>
    <w:multiLevelType w:val="hybridMultilevel"/>
    <w:tmpl w:val="A4444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4B3FE3"/>
    <w:multiLevelType w:val="multilevel"/>
    <w:tmpl w:val="4E58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C23FF7"/>
    <w:multiLevelType w:val="hybridMultilevel"/>
    <w:tmpl w:val="E484408C"/>
    <w:lvl w:ilvl="0" w:tplc="AD701FE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3B1740C"/>
    <w:multiLevelType w:val="multilevel"/>
    <w:tmpl w:val="759C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7E3B3B"/>
    <w:multiLevelType w:val="multilevel"/>
    <w:tmpl w:val="FD460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C56B5B"/>
    <w:multiLevelType w:val="hybridMultilevel"/>
    <w:tmpl w:val="B75A8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A43126"/>
    <w:multiLevelType w:val="multilevel"/>
    <w:tmpl w:val="0AE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FD0E86"/>
    <w:multiLevelType w:val="hybridMultilevel"/>
    <w:tmpl w:val="946E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20E5F"/>
    <w:multiLevelType w:val="hybridMultilevel"/>
    <w:tmpl w:val="A82AF5E6"/>
    <w:lvl w:ilvl="0" w:tplc="DBE45498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1"/>
  </w:num>
  <w:num w:numId="8">
    <w:abstractNumId w:val="0"/>
  </w:num>
  <w:num w:numId="9">
    <w:abstractNumId w:val="13"/>
  </w:num>
  <w:num w:numId="10">
    <w:abstractNumId w:val="8"/>
  </w:num>
  <w:num w:numId="11">
    <w:abstractNumId w:val="11"/>
  </w:num>
  <w:num w:numId="12">
    <w:abstractNumId w:val="1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9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91B"/>
    <w:rsid w:val="00000962"/>
    <w:rsid w:val="00016B70"/>
    <w:rsid w:val="0002108A"/>
    <w:rsid w:val="0002745D"/>
    <w:rsid w:val="000303CA"/>
    <w:rsid w:val="00032A6E"/>
    <w:rsid w:val="000365F0"/>
    <w:rsid w:val="000374A3"/>
    <w:rsid w:val="00037D62"/>
    <w:rsid w:val="00040D7A"/>
    <w:rsid w:val="00041435"/>
    <w:rsid w:val="000455E2"/>
    <w:rsid w:val="00046DBB"/>
    <w:rsid w:val="00054A94"/>
    <w:rsid w:val="000555F9"/>
    <w:rsid w:val="00061BF7"/>
    <w:rsid w:val="00063382"/>
    <w:rsid w:val="00067148"/>
    <w:rsid w:val="00067A73"/>
    <w:rsid w:val="000736B4"/>
    <w:rsid w:val="00074AED"/>
    <w:rsid w:val="000913F8"/>
    <w:rsid w:val="00094DF7"/>
    <w:rsid w:val="00094F7D"/>
    <w:rsid w:val="000A3C1F"/>
    <w:rsid w:val="000A4169"/>
    <w:rsid w:val="000B1E30"/>
    <w:rsid w:val="000B3B6D"/>
    <w:rsid w:val="000B5AD3"/>
    <w:rsid w:val="000B5FB8"/>
    <w:rsid w:val="000C2F67"/>
    <w:rsid w:val="000E243B"/>
    <w:rsid w:val="000F4E98"/>
    <w:rsid w:val="00111320"/>
    <w:rsid w:val="001203F7"/>
    <w:rsid w:val="0012183F"/>
    <w:rsid w:val="001224B3"/>
    <w:rsid w:val="00131707"/>
    <w:rsid w:val="00134E68"/>
    <w:rsid w:val="00142725"/>
    <w:rsid w:val="00143F65"/>
    <w:rsid w:val="00151577"/>
    <w:rsid w:val="00157A04"/>
    <w:rsid w:val="00164AF7"/>
    <w:rsid w:val="00167596"/>
    <w:rsid w:val="00170F29"/>
    <w:rsid w:val="001715BB"/>
    <w:rsid w:val="00172EE0"/>
    <w:rsid w:val="0018178E"/>
    <w:rsid w:val="00194C3C"/>
    <w:rsid w:val="00195371"/>
    <w:rsid w:val="00197103"/>
    <w:rsid w:val="001A4193"/>
    <w:rsid w:val="001A51E7"/>
    <w:rsid w:val="001C3FA6"/>
    <w:rsid w:val="001C617B"/>
    <w:rsid w:val="001E205D"/>
    <w:rsid w:val="001E79F4"/>
    <w:rsid w:val="001F5B5A"/>
    <w:rsid w:val="001F7973"/>
    <w:rsid w:val="00211C96"/>
    <w:rsid w:val="0021296D"/>
    <w:rsid w:val="00232568"/>
    <w:rsid w:val="002349ED"/>
    <w:rsid w:val="00245DEC"/>
    <w:rsid w:val="00250CFB"/>
    <w:rsid w:val="0026341C"/>
    <w:rsid w:val="00265768"/>
    <w:rsid w:val="00266B03"/>
    <w:rsid w:val="00266ED5"/>
    <w:rsid w:val="00272B40"/>
    <w:rsid w:val="00273A53"/>
    <w:rsid w:val="00285F91"/>
    <w:rsid w:val="0028670D"/>
    <w:rsid w:val="002A0CCC"/>
    <w:rsid w:val="002A5FA7"/>
    <w:rsid w:val="002B7CF6"/>
    <w:rsid w:val="002C735E"/>
    <w:rsid w:val="002C7D1B"/>
    <w:rsid w:val="002C7D78"/>
    <w:rsid w:val="002D1F1D"/>
    <w:rsid w:val="002D5B47"/>
    <w:rsid w:val="002E0065"/>
    <w:rsid w:val="002E5289"/>
    <w:rsid w:val="003106BD"/>
    <w:rsid w:val="003154CD"/>
    <w:rsid w:val="00321765"/>
    <w:rsid w:val="003253E2"/>
    <w:rsid w:val="00327CC6"/>
    <w:rsid w:val="00330E9A"/>
    <w:rsid w:val="003314E4"/>
    <w:rsid w:val="00353AB4"/>
    <w:rsid w:val="00356ADE"/>
    <w:rsid w:val="0036280E"/>
    <w:rsid w:val="00383E3D"/>
    <w:rsid w:val="00387731"/>
    <w:rsid w:val="00393A30"/>
    <w:rsid w:val="003A256A"/>
    <w:rsid w:val="003B2A08"/>
    <w:rsid w:val="003B460C"/>
    <w:rsid w:val="003B675C"/>
    <w:rsid w:val="003D491B"/>
    <w:rsid w:val="003D6AF9"/>
    <w:rsid w:val="003D6B4F"/>
    <w:rsid w:val="003D7BE3"/>
    <w:rsid w:val="003E5C0A"/>
    <w:rsid w:val="003F1623"/>
    <w:rsid w:val="003F227E"/>
    <w:rsid w:val="003F2C16"/>
    <w:rsid w:val="003F4224"/>
    <w:rsid w:val="0041171D"/>
    <w:rsid w:val="0041176B"/>
    <w:rsid w:val="00426F43"/>
    <w:rsid w:val="00441112"/>
    <w:rsid w:val="00444CB0"/>
    <w:rsid w:val="00452CD9"/>
    <w:rsid w:val="0045716B"/>
    <w:rsid w:val="0046558B"/>
    <w:rsid w:val="0047522B"/>
    <w:rsid w:val="004805A8"/>
    <w:rsid w:val="00485B45"/>
    <w:rsid w:val="00485FB6"/>
    <w:rsid w:val="00494E6A"/>
    <w:rsid w:val="004978FF"/>
    <w:rsid w:val="004A6590"/>
    <w:rsid w:val="004B0BB7"/>
    <w:rsid w:val="004B1C50"/>
    <w:rsid w:val="004C044A"/>
    <w:rsid w:val="004C244B"/>
    <w:rsid w:val="004C37E9"/>
    <w:rsid w:val="004C5BC3"/>
    <w:rsid w:val="004E1F71"/>
    <w:rsid w:val="004E1F7B"/>
    <w:rsid w:val="004E284A"/>
    <w:rsid w:val="004E5A02"/>
    <w:rsid w:val="004E5BCB"/>
    <w:rsid w:val="004E6BE7"/>
    <w:rsid w:val="004E715D"/>
    <w:rsid w:val="004F0B0B"/>
    <w:rsid w:val="004F6699"/>
    <w:rsid w:val="005112F5"/>
    <w:rsid w:val="00522D86"/>
    <w:rsid w:val="005259B4"/>
    <w:rsid w:val="0055016B"/>
    <w:rsid w:val="00552762"/>
    <w:rsid w:val="0055387A"/>
    <w:rsid w:val="005602A2"/>
    <w:rsid w:val="0057066C"/>
    <w:rsid w:val="00577E93"/>
    <w:rsid w:val="00585105"/>
    <w:rsid w:val="005868F6"/>
    <w:rsid w:val="00586E0C"/>
    <w:rsid w:val="0058759A"/>
    <w:rsid w:val="00591F7B"/>
    <w:rsid w:val="0059644C"/>
    <w:rsid w:val="005A0933"/>
    <w:rsid w:val="005B426B"/>
    <w:rsid w:val="005C0A22"/>
    <w:rsid w:val="005D27D0"/>
    <w:rsid w:val="005D3878"/>
    <w:rsid w:val="005E28BD"/>
    <w:rsid w:val="005E306C"/>
    <w:rsid w:val="005E623B"/>
    <w:rsid w:val="005F203D"/>
    <w:rsid w:val="00620543"/>
    <w:rsid w:val="00623A15"/>
    <w:rsid w:val="006338CE"/>
    <w:rsid w:val="00635F36"/>
    <w:rsid w:val="00652946"/>
    <w:rsid w:val="006629F7"/>
    <w:rsid w:val="00676986"/>
    <w:rsid w:val="00677439"/>
    <w:rsid w:val="0068511D"/>
    <w:rsid w:val="00685507"/>
    <w:rsid w:val="006B4EF1"/>
    <w:rsid w:val="006C61DE"/>
    <w:rsid w:val="006D3EA5"/>
    <w:rsid w:val="006E2222"/>
    <w:rsid w:val="00704B08"/>
    <w:rsid w:val="00705352"/>
    <w:rsid w:val="00706D66"/>
    <w:rsid w:val="00716CBF"/>
    <w:rsid w:val="0073536C"/>
    <w:rsid w:val="00744463"/>
    <w:rsid w:val="00765834"/>
    <w:rsid w:val="0076593F"/>
    <w:rsid w:val="007666D9"/>
    <w:rsid w:val="00767A74"/>
    <w:rsid w:val="00773758"/>
    <w:rsid w:val="007767ED"/>
    <w:rsid w:val="00793679"/>
    <w:rsid w:val="007A2BB0"/>
    <w:rsid w:val="007A394D"/>
    <w:rsid w:val="007A3EA4"/>
    <w:rsid w:val="007A4A40"/>
    <w:rsid w:val="007A7105"/>
    <w:rsid w:val="007D0199"/>
    <w:rsid w:val="007D0335"/>
    <w:rsid w:val="007D095F"/>
    <w:rsid w:val="007D0BB6"/>
    <w:rsid w:val="007D155F"/>
    <w:rsid w:val="007D6243"/>
    <w:rsid w:val="007E0687"/>
    <w:rsid w:val="007E0949"/>
    <w:rsid w:val="007E0C69"/>
    <w:rsid w:val="007E5F44"/>
    <w:rsid w:val="007E7DDD"/>
    <w:rsid w:val="007F57C3"/>
    <w:rsid w:val="007F785F"/>
    <w:rsid w:val="0082110E"/>
    <w:rsid w:val="008240BD"/>
    <w:rsid w:val="00830214"/>
    <w:rsid w:val="00831831"/>
    <w:rsid w:val="0084288D"/>
    <w:rsid w:val="00854436"/>
    <w:rsid w:val="00864763"/>
    <w:rsid w:val="0087001E"/>
    <w:rsid w:val="00876E6A"/>
    <w:rsid w:val="00877FDE"/>
    <w:rsid w:val="00881FB4"/>
    <w:rsid w:val="00886ABB"/>
    <w:rsid w:val="00893083"/>
    <w:rsid w:val="008A2D56"/>
    <w:rsid w:val="008A66DB"/>
    <w:rsid w:val="008A79B1"/>
    <w:rsid w:val="008C329F"/>
    <w:rsid w:val="008C3314"/>
    <w:rsid w:val="008C4513"/>
    <w:rsid w:val="008D1DEA"/>
    <w:rsid w:val="008D7A8D"/>
    <w:rsid w:val="008F5D26"/>
    <w:rsid w:val="0092031B"/>
    <w:rsid w:val="00926143"/>
    <w:rsid w:val="0093188A"/>
    <w:rsid w:val="009374C4"/>
    <w:rsid w:val="00953122"/>
    <w:rsid w:val="00965113"/>
    <w:rsid w:val="00965249"/>
    <w:rsid w:val="00981A22"/>
    <w:rsid w:val="0098357B"/>
    <w:rsid w:val="00996652"/>
    <w:rsid w:val="00997E28"/>
    <w:rsid w:val="009A0569"/>
    <w:rsid w:val="009A198D"/>
    <w:rsid w:val="009A6307"/>
    <w:rsid w:val="009B4EA4"/>
    <w:rsid w:val="009B595A"/>
    <w:rsid w:val="009B6103"/>
    <w:rsid w:val="009B6AE3"/>
    <w:rsid w:val="009B6E6D"/>
    <w:rsid w:val="009C3B31"/>
    <w:rsid w:val="009D3321"/>
    <w:rsid w:val="009D4C90"/>
    <w:rsid w:val="009E11BE"/>
    <w:rsid w:val="009E18BE"/>
    <w:rsid w:val="009E1CE0"/>
    <w:rsid w:val="009E320B"/>
    <w:rsid w:val="009E635B"/>
    <w:rsid w:val="009F1279"/>
    <w:rsid w:val="009F2963"/>
    <w:rsid w:val="009F317F"/>
    <w:rsid w:val="00A0147C"/>
    <w:rsid w:val="00A047C0"/>
    <w:rsid w:val="00A169B2"/>
    <w:rsid w:val="00A229AB"/>
    <w:rsid w:val="00A354B2"/>
    <w:rsid w:val="00A44FDD"/>
    <w:rsid w:val="00A561B6"/>
    <w:rsid w:val="00A616D2"/>
    <w:rsid w:val="00A63A3C"/>
    <w:rsid w:val="00A73A79"/>
    <w:rsid w:val="00AA3882"/>
    <w:rsid w:val="00AA5F73"/>
    <w:rsid w:val="00AC0574"/>
    <w:rsid w:val="00AC6C21"/>
    <w:rsid w:val="00AC6DE7"/>
    <w:rsid w:val="00AD2E31"/>
    <w:rsid w:val="00AE3301"/>
    <w:rsid w:val="00AE4916"/>
    <w:rsid w:val="00B0144B"/>
    <w:rsid w:val="00B14721"/>
    <w:rsid w:val="00B20E0B"/>
    <w:rsid w:val="00B42C93"/>
    <w:rsid w:val="00B442FF"/>
    <w:rsid w:val="00B4524D"/>
    <w:rsid w:val="00B4538A"/>
    <w:rsid w:val="00B46705"/>
    <w:rsid w:val="00B52E0F"/>
    <w:rsid w:val="00B53B82"/>
    <w:rsid w:val="00B66BAD"/>
    <w:rsid w:val="00B71EA7"/>
    <w:rsid w:val="00B9090F"/>
    <w:rsid w:val="00BA222D"/>
    <w:rsid w:val="00BB0DF6"/>
    <w:rsid w:val="00BB36F0"/>
    <w:rsid w:val="00BB55CA"/>
    <w:rsid w:val="00BB610F"/>
    <w:rsid w:val="00BB7E9A"/>
    <w:rsid w:val="00BD1918"/>
    <w:rsid w:val="00BD44C8"/>
    <w:rsid w:val="00BD44F9"/>
    <w:rsid w:val="00BF18A5"/>
    <w:rsid w:val="00BF440F"/>
    <w:rsid w:val="00C0416F"/>
    <w:rsid w:val="00C05AB0"/>
    <w:rsid w:val="00C16D50"/>
    <w:rsid w:val="00C26E11"/>
    <w:rsid w:val="00C31B9F"/>
    <w:rsid w:val="00C32969"/>
    <w:rsid w:val="00C45429"/>
    <w:rsid w:val="00C47252"/>
    <w:rsid w:val="00C602FC"/>
    <w:rsid w:val="00C6649E"/>
    <w:rsid w:val="00C6775A"/>
    <w:rsid w:val="00C677B6"/>
    <w:rsid w:val="00C76A31"/>
    <w:rsid w:val="00C91ED0"/>
    <w:rsid w:val="00C967EE"/>
    <w:rsid w:val="00CA1A18"/>
    <w:rsid w:val="00CA204B"/>
    <w:rsid w:val="00CB4098"/>
    <w:rsid w:val="00CC0DC9"/>
    <w:rsid w:val="00CC7B55"/>
    <w:rsid w:val="00CE65EB"/>
    <w:rsid w:val="00CF135C"/>
    <w:rsid w:val="00CF2877"/>
    <w:rsid w:val="00CF72B2"/>
    <w:rsid w:val="00D07852"/>
    <w:rsid w:val="00D20F38"/>
    <w:rsid w:val="00D33851"/>
    <w:rsid w:val="00D360FA"/>
    <w:rsid w:val="00D6594F"/>
    <w:rsid w:val="00D74F92"/>
    <w:rsid w:val="00D75539"/>
    <w:rsid w:val="00D86342"/>
    <w:rsid w:val="00D87AAC"/>
    <w:rsid w:val="00D910F1"/>
    <w:rsid w:val="00DC0422"/>
    <w:rsid w:val="00DC6DAC"/>
    <w:rsid w:val="00DD02E5"/>
    <w:rsid w:val="00DD40ED"/>
    <w:rsid w:val="00DE17C0"/>
    <w:rsid w:val="00DE532D"/>
    <w:rsid w:val="00DF2B07"/>
    <w:rsid w:val="00DF4452"/>
    <w:rsid w:val="00E01221"/>
    <w:rsid w:val="00E03FE2"/>
    <w:rsid w:val="00E05C24"/>
    <w:rsid w:val="00E0662D"/>
    <w:rsid w:val="00E06A1F"/>
    <w:rsid w:val="00E11287"/>
    <w:rsid w:val="00E1785E"/>
    <w:rsid w:val="00E217C5"/>
    <w:rsid w:val="00E268D5"/>
    <w:rsid w:val="00E430E1"/>
    <w:rsid w:val="00E44FAB"/>
    <w:rsid w:val="00E554E6"/>
    <w:rsid w:val="00E67CE1"/>
    <w:rsid w:val="00E716B9"/>
    <w:rsid w:val="00E9557B"/>
    <w:rsid w:val="00EA72B7"/>
    <w:rsid w:val="00EB31BD"/>
    <w:rsid w:val="00EB3DAE"/>
    <w:rsid w:val="00EB6DDD"/>
    <w:rsid w:val="00EC5684"/>
    <w:rsid w:val="00EE6335"/>
    <w:rsid w:val="00EF0CCE"/>
    <w:rsid w:val="00F01BBA"/>
    <w:rsid w:val="00F03F25"/>
    <w:rsid w:val="00F1037D"/>
    <w:rsid w:val="00F11B0D"/>
    <w:rsid w:val="00F23C34"/>
    <w:rsid w:val="00F27770"/>
    <w:rsid w:val="00F370CD"/>
    <w:rsid w:val="00F42A63"/>
    <w:rsid w:val="00F42D6A"/>
    <w:rsid w:val="00F50304"/>
    <w:rsid w:val="00F50CC7"/>
    <w:rsid w:val="00F62999"/>
    <w:rsid w:val="00F85399"/>
    <w:rsid w:val="00FB0EA9"/>
    <w:rsid w:val="00FB28FF"/>
    <w:rsid w:val="00FC38AC"/>
    <w:rsid w:val="00FC5D71"/>
    <w:rsid w:val="00FC5D7D"/>
    <w:rsid w:val="00FD09A3"/>
    <w:rsid w:val="00FE1FC3"/>
    <w:rsid w:val="00FF1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1B0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">
    <w:name w:val="Текст Знак1"/>
    <w:basedOn w:val="a0"/>
    <w:link w:val="a4"/>
    <w:uiPriority w:val="99"/>
    <w:locked/>
    <w:rsid w:val="0058759A"/>
    <w:rPr>
      <w:rFonts w:ascii="Consolas" w:eastAsia="Times New Roman" w:hAnsi="Consolas" w:cs="Consolas"/>
      <w:color w:val="993300"/>
      <w:sz w:val="21"/>
      <w:szCs w:val="21"/>
    </w:rPr>
  </w:style>
  <w:style w:type="paragraph" w:styleId="a4">
    <w:name w:val="Plain Text"/>
    <w:basedOn w:val="a"/>
    <w:link w:val="1"/>
    <w:uiPriority w:val="99"/>
    <w:rsid w:val="0058759A"/>
    <w:pPr>
      <w:spacing w:after="0" w:line="240" w:lineRule="auto"/>
    </w:pPr>
    <w:rPr>
      <w:rFonts w:ascii="Consolas" w:eastAsia="Times New Roman" w:hAnsi="Consolas" w:cs="Consolas"/>
      <w:color w:val="993300"/>
      <w:sz w:val="21"/>
      <w:szCs w:val="21"/>
    </w:rPr>
  </w:style>
  <w:style w:type="character" w:customStyle="1" w:styleId="a5">
    <w:name w:val="Текст Знак"/>
    <w:basedOn w:val="a0"/>
    <w:uiPriority w:val="99"/>
    <w:semiHidden/>
    <w:rsid w:val="0058759A"/>
    <w:rPr>
      <w:rFonts w:ascii="Consolas" w:hAnsi="Consolas" w:cs="Consolas"/>
      <w:sz w:val="21"/>
      <w:szCs w:val="21"/>
    </w:rPr>
  </w:style>
  <w:style w:type="paragraph" w:styleId="a6">
    <w:name w:val="List Paragraph"/>
    <w:basedOn w:val="a"/>
    <w:uiPriority w:val="34"/>
    <w:qFormat/>
    <w:rsid w:val="007E7DDD"/>
    <w:pPr>
      <w:ind w:left="720"/>
      <w:contextualSpacing/>
    </w:pPr>
  </w:style>
  <w:style w:type="paragraph" w:customStyle="1" w:styleId="c2">
    <w:name w:val="c2"/>
    <w:basedOn w:val="a"/>
    <w:rsid w:val="002E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E0065"/>
  </w:style>
  <w:style w:type="paragraph" w:styleId="a7">
    <w:name w:val="No Spacing"/>
    <w:uiPriority w:val="1"/>
    <w:qFormat/>
    <w:rsid w:val="00E03FE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7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F29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365F0"/>
    <w:rPr>
      <w:b/>
      <w:bCs/>
    </w:rPr>
  </w:style>
  <w:style w:type="character" w:customStyle="1" w:styleId="wmi-callto">
    <w:name w:val="wmi-callto"/>
    <w:basedOn w:val="a0"/>
    <w:rsid w:val="00773758"/>
  </w:style>
  <w:style w:type="paragraph" w:styleId="ab">
    <w:name w:val="header"/>
    <w:basedOn w:val="a"/>
    <w:link w:val="ac"/>
    <w:uiPriority w:val="99"/>
    <w:unhideWhenUsed/>
    <w:rsid w:val="00F42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2A63"/>
  </w:style>
  <w:style w:type="paragraph" w:styleId="ad">
    <w:name w:val="footer"/>
    <w:basedOn w:val="a"/>
    <w:link w:val="ae"/>
    <w:uiPriority w:val="99"/>
    <w:unhideWhenUsed/>
    <w:rsid w:val="00F42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2A63"/>
  </w:style>
  <w:style w:type="paragraph" w:styleId="2">
    <w:name w:val="Body Text Indent 2"/>
    <w:basedOn w:val="a"/>
    <w:link w:val="20"/>
    <w:rsid w:val="00AE33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E33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7A39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hPercent val="3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19817572308335E-2"/>
          <c:y val="7.2249589490968796E-2"/>
          <c:w val="0.61461818893383868"/>
          <c:h val="0.7590802681698216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 обученности обоих классов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0.78</c:v>
                </c:pt>
                <c:pt idx="1">
                  <c:v>0.81</c:v>
                </c:pt>
                <c:pt idx="2">
                  <c:v>0.87000000000000022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6 класс</c:v>
                </c:pt>
              </c:strCache>
            </c:strRef>
          </c:tx>
          <c:spPr>
            <a:solidFill>
              <a:srgbClr val="00FF00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Sheet1!$B$4:$D$4</c:f>
              <c:numCache>
                <c:formatCode>0%</c:formatCode>
                <c:ptCount val="3"/>
                <c:pt idx="0">
                  <c:v>0.82000000000000017</c:v>
                </c:pt>
                <c:pt idx="1">
                  <c:v>0.8500000000000002</c:v>
                </c:pt>
                <c:pt idx="2">
                  <c:v>0.9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7 класс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Sheet1!$B$5:$D$5</c:f>
              <c:numCache>
                <c:formatCode>0%</c:formatCode>
                <c:ptCount val="3"/>
                <c:pt idx="0">
                  <c:v>0.87000000000000022</c:v>
                </c:pt>
                <c:pt idx="1">
                  <c:v>0.89</c:v>
                </c:pt>
                <c:pt idx="2">
                  <c:v>0.93</c:v>
                </c:pt>
              </c:numCache>
            </c:numRef>
          </c:val>
        </c:ser>
        <c:shape val="box"/>
        <c:axId val="121365632"/>
        <c:axId val="121367168"/>
        <c:axId val="0"/>
      </c:bar3DChart>
      <c:catAx>
        <c:axId val="121365632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367168"/>
        <c:crosses val="autoZero"/>
        <c:auto val="1"/>
        <c:lblAlgn val="ctr"/>
        <c:lblOffset val="100"/>
        <c:tickLblSkip val="1"/>
        <c:tickMarkSkip val="1"/>
      </c:catAx>
      <c:valAx>
        <c:axId val="121367168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365632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2639211832718664"/>
          <c:y val="0.31735865885845072"/>
          <c:w val="0.27360788167281386"/>
          <c:h val="0.33465137192112826"/>
        </c:manualLayout>
      </c:layout>
      <c:spPr>
        <a:noFill/>
        <a:ln w="25391">
          <a:noFill/>
        </a:ln>
      </c:spPr>
    </c:legend>
    <c:plotVisOnly val="1"/>
    <c:dispBlanksAs val="gap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3083F3-3CC6-45EF-AE34-BAEE32735FC9}" type="doc">
      <dgm:prSet loTypeId="urn:microsoft.com/office/officeart/2005/8/layout/radial3" loCatId="relationship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268FADC0-E807-4890-9C71-9D6840099284}">
      <dgm:prSet phldrT="[Текст]" custT="1"/>
      <dgm:spPr/>
      <dgm:t>
        <a:bodyPr/>
        <a:lstStyle/>
        <a:p>
          <a:r>
            <a:rPr lang="ru-RU" sz="1400"/>
            <a:t>дизайн-петля</a:t>
          </a:r>
        </a:p>
      </dgm:t>
    </dgm:pt>
    <dgm:pt modelId="{622B6B04-83C6-4F53-B248-C4F562B796FD}" type="parTrans" cxnId="{C4EA0C2D-30FA-44C5-B5AA-123EBEEEE21F}">
      <dgm:prSet/>
      <dgm:spPr/>
      <dgm:t>
        <a:bodyPr/>
        <a:lstStyle/>
        <a:p>
          <a:endParaRPr lang="ru-RU"/>
        </a:p>
      </dgm:t>
    </dgm:pt>
    <dgm:pt modelId="{914FBBB4-2577-4FBB-82AA-4DFF1761F24E}" type="sibTrans" cxnId="{C4EA0C2D-30FA-44C5-B5AA-123EBEEEE21F}">
      <dgm:prSet/>
      <dgm:spPr/>
      <dgm:t>
        <a:bodyPr/>
        <a:lstStyle/>
        <a:p>
          <a:endParaRPr lang="ru-RU"/>
        </a:p>
      </dgm:t>
    </dgm:pt>
    <dgm:pt modelId="{749475EA-C897-4A47-AA10-9E5BD292128B}">
      <dgm:prSet phldrT="[Текст]" custT="1"/>
      <dgm:spPr/>
      <dgm:t>
        <a:bodyPr/>
        <a:lstStyle/>
        <a:p>
          <a:r>
            <a:rPr lang="ru-RU" sz="1100"/>
            <a:t>1.Определение потреб-</a:t>
          </a:r>
        </a:p>
        <a:p>
          <a:r>
            <a:rPr lang="ru-RU" sz="1100"/>
            <a:t>ностей;</a:t>
          </a:r>
        </a:p>
        <a:p>
          <a:r>
            <a:rPr lang="ru-RU" sz="1100"/>
            <a:t>2.Исследование</a:t>
          </a:r>
        </a:p>
        <a:p>
          <a:r>
            <a:rPr lang="ru-RU" sz="1100"/>
            <a:t>(дизайн-анализ);</a:t>
          </a:r>
        </a:p>
      </dgm:t>
    </dgm:pt>
    <dgm:pt modelId="{305FF42F-9993-4573-B313-CF0B2492D8DD}" type="parTrans" cxnId="{FB2FE538-65EF-4906-B26A-16887AF7D2CF}">
      <dgm:prSet/>
      <dgm:spPr/>
      <dgm:t>
        <a:bodyPr/>
        <a:lstStyle/>
        <a:p>
          <a:endParaRPr lang="ru-RU"/>
        </a:p>
      </dgm:t>
    </dgm:pt>
    <dgm:pt modelId="{8E056996-14A2-4BD9-8EA8-F17D23FD3395}" type="sibTrans" cxnId="{FB2FE538-65EF-4906-B26A-16887AF7D2CF}">
      <dgm:prSet/>
      <dgm:spPr/>
      <dgm:t>
        <a:bodyPr/>
        <a:lstStyle/>
        <a:p>
          <a:endParaRPr lang="ru-RU"/>
        </a:p>
      </dgm:t>
    </dgm:pt>
    <dgm:pt modelId="{D1139F53-FFB7-4DEC-B152-6C25B2AEFFD9}">
      <dgm:prSet phldrT="[Текст]" custT="1"/>
      <dgm:spPr/>
      <dgm:t>
        <a:bodyPr/>
        <a:lstStyle/>
        <a:p>
          <a:r>
            <a:rPr lang="ru-RU" sz="1100"/>
            <a:t>3.Обозначе-</a:t>
          </a:r>
        </a:p>
        <a:p>
          <a:r>
            <a:rPr lang="ru-RU" sz="1100"/>
            <a:t>ние требо-ваний к пред-</a:t>
          </a:r>
        </a:p>
        <a:p>
          <a:r>
            <a:rPr lang="ru-RU" sz="1100"/>
            <a:t>мету проек-</a:t>
          </a:r>
        </a:p>
        <a:p>
          <a:r>
            <a:rPr lang="ru-RU" sz="1100"/>
            <a:t>тирования;</a:t>
          </a:r>
        </a:p>
        <a:p>
          <a:r>
            <a:rPr lang="ru-RU" sz="1100"/>
            <a:t>4.Выработка</a:t>
          </a:r>
        </a:p>
        <a:p>
          <a:r>
            <a:rPr lang="ru-RU" sz="1100"/>
            <a:t>первоначаль-</a:t>
          </a:r>
        </a:p>
        <a:p>
          <a:r>
            <a:rPr lang="ru-RU" sz="1100"/>
            <a:t>ных идей;</a:t>
          </a:r>
        </a:p>
      </dgm:t>
    </dgm:pt>
    <dgm:pt modelId="{77254228-5109-4965-ABED-568FF09CEEA3}" type="parTrans" cxnId="{00747853-18F5-4FB3-95CE-4A11D28D922B}">
      <dgm:prSet/>
      <dgm:spPr/>
      <dgm:t>
        <a:bodyPr/>
        <a:lstStyle/>
        <a:p>
          <a:endParaRPr lang="ru-RU"/>
        </a:p>
      </dgm:t>
    </dgm:pt>
    <dgm:pt modelId="{01DF7CDF-3047-42AC-9657-E8DF4EEDA31A}" type="sibTrans" cxnId="{00747853-18F5-4FB3-95CE-4A11D28D922B}">
      <dgm:prSet/>
      <dgm:spPr/>
      <dgm:t>
        <a:bodyPr/>
        <a:lstStyle/>
        <a:p>
          <a:endParaRPr lang="ru-RU"/>
        </a:p>
      </dgm:t>
    </dgm:pt>
    <dgm:pt modelId="{F906AE57-0A1D-4F1A-935E-A5F15D1C669F}">
      <dgm:prSet phldrT="[Текст]" custT="1"/>
      <dgm:spPr/>
      <dgm:t>
        <a:bodyPr/>
        <a:lstStyle/>
        <a:p>
          <a:r>
            <a:rPr lang="ru-RU" sz="1100"/>
            <a:t>5.Анализ всех идей;</a:t>
          </a:r>
        </a:p>
        <a:p>
          <a:r>
            <a:rPr lang="ru-RU" sz="1100"/>
            <a:t>6.Выбор главной идеи; </a:t>
          </a:r>
        </a:p>
      </dgm:t>
    </dgm:pt>
    <dgm:pt modelId="{E573A8E7-1E9D-4047-9E9B-7BFCB2610B5A}" type="parTrans" cxnId="{DC4ABCCF-A7B8-46CB-B3EA-BD195380DF1F}">
      <dgm:prSet/>
      <dgm:spPr/>
      <dgm:t>
        <a:bodyPr/>
        <a:lstStyle/>
        <a:p>
          <a:endParaRPr lang="ru-RU"/>
        </a:p>
      </dgm:t>
    </dgm:pt>
    <dgm:pt modelId="{0D9D6FC6-1C9B-4BF7-A7AA-3FADED67CB5B}" type="sibTrans" cxnId="{DC4ABCCF-A7B8-46CB-B3EA-BD195380DF1F}">
      <dgm:prSet/>
      <dgm:spPr/>
      <dgm:t>
        <a:bodyPr/>
        <a:lstStyle/>
        <a:p>
          <a:endParaRPr lang="ru-RU"/>
        </a:p>
      </dgm:t>
    </dgm:pt>
    <dgm:pt modelId="{763AAB3E-5273-405B-AD21-4A3F18B90A33}">
      <dgm:prSet phldrT="[Текст]" custT="1"/>
      <dgm:spPr/>
      <dgm:t>
        <a:bodyPr/>
        <a:lstStyle/>
        <a:p>
          <a:r>
            <a:rPr lang="ru-RU" sz="1100"/>
            <a:t>9.Оценка</a:t>
          </a:r>
        </a:p>
        <a:p>
          <a:r>
            <a:rPr lang="ru-RU" sz="1100"/>
            <a:t>(рефлексия)</a:t>
          </a:r>
        </a:p>
        <a:p>
          <a:r>
            <a:rPr lang="ru-RU" sz="1100"/>
            <a:t>8.Изготовление;</a:t>
          </a:r>
        </a:p>
        <a:p>
          <a:r>
            <a:rPr lang="ru-RU" sz="1100"/>
            <a:t>7.Планирование</a:t>
          </a:r>
        </a:p>
      </dgm:t>
    </dgm:pt>
    <dgm:pt modelId="{28F819E2-0FD5-4363-B9DE-4791DFC51B2D}" type="parTrans" cxnId="{69FABEF0-0EEF-42F4-8B47-A53311231953}">
      <dgm:prSet/>
      <dgm:spPr/>
      <dgm:t>
        <a:bodyPr/>
        <a:lstStyle/>
        <a:p>
          <a:endParaRPr lang="ru-RU"/>
        </a:p>
      </dgm:t>
    </dgm:pt>
    <dgm:pt modelId="{E521395E-738A-49BA-BA9B-492DE39052BD}" type="sibTrans" cxnId="{69FABEF0-0EEF-42F4-8B47-A53311231953}">
      <dgm:prSet/>
      <dgm:spPr/>
      <dgm:t>
        <a:bodyPr/>
        <a:lstStyle/>
        <a:p>
          <a:endParaRPr lang="ru-RU"/>
        </a:p>
      </dgm:t>
    </dgm:pt>
    <dgm:pt modelId="{C233AE51-1F8E-4186-826E-ADE7F91B3445}" type="pres">
      <dgm:prSet presAssocID="{5A3083F3-3CC6-45EF-AE34-BAEE32735FC9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EE26E4-CFA1-4DCE-A806-049423A90B57}" type="pres">
      <dgm:prSet presAssocID="{5A3083F3-3CC6-45EF-AE34-BAEE32735FC9}" presName="radial" presStyleCnt="0">
        <dgm:presLayoutVars>
          <dgm:animLvl val="ctr"/>
        </dgm:presLayoutVars>
      </dgm:prSet>
      <dgm:spPr/>
    </dgm:pt>
    <dgm:pt modelId="{04F0C280-F71D-4911-94D1-9CCBD4B697CF}" type="pres">
      <dgm:prSet presAssocID="{268FADC0-E807-4890-9C71-9D6840099284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D215CFF8-7797-4228-96C0-2BCDB63CB5CC}" type="pres">
      <dgm:prSet presAssocID="{749475EA-C897-4A47-AA10-9E5BD292128B}" presName="node" presStyleLbl="vennNode1" presStyleIdx="1" presStyleCnt="5" custScaleX="354125" custScaleY="139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3B7FE8-D321-4E80-880E-BCD3E22AF913}" type="pres">
      <dgm:prSet presAssocID="{D1139F53-FFB7-4DEC-B152-6C25B2AEFFD9}" presName="node" presStyleLbl="vennNode1" presStyleIdx="2" presStyleCnt="5" custScaleX="174144" custScaleY="277279" custRadScaleRad="1156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E6D50F-4610-44C3-ACB3-063E2D1A6827}" type="pres">
      <dgm:prSet presAssocID="{F906AE57-0A1D-4F1A-935E-A5F15D1C669F}" presName="node" presStyleLbl="vennNode1" presStyleIdx="3" presStyleCnt="5" custScaleX="267690" custScaleY="142578" custRadScaleRad="99999" custRadScaleInc="36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F52525-DDE0-4A18-8BA2-E370A91BB328}" type="pres">
      <dgm:prSet presAssocID="{763AAB3E-5273-405B-AD21-4A3F18B90A33}" presName="node" presStyleLbl="vennNode1" presStyleIdx="4" presStyleCnt="5" custScaleX="164158" custScaleY="312756" custRadScaleRad="113209" custRadScaleInc="-13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EA0C2D-30FA-44C5-B5AA-123EBEEEE21F}" srcId="{5A3083F3-3CC6-45EF-AE34-BAEE32735FC9}" destId="{268FADC0-E807-4890-9C71-9D6840099284}" srcOrd="0" destOrd="0" parTransId="{622B6B04-83C6-4F53-B248-C4F562B796FD}" sibTransId="{914FBBB4-2577-4FBB-82AA-4DFF1761F24E}"/>
    <dgm:cxn modelId="{2D55B25A-A082-496C-9033-A386E53450FF}" type="presOf" srcId="{F906AE57-0A1D-4F1A-935E-A5F15D1C669F}" destId="{BFE6D50F-4610-44C3-ACB3-063E2D1A6827}" srcOrd="0" destOrd="0" presId="urn:microsoft.com/office/officeart/2005/8/layout/radial3"/>
    <dgm:cxn modelId="{69FABEF0-0EEF-42F4-8B47-A53311231953}" srcId="{268FADC0-E807-4890-9C71-9D6840099284}" destId="{763AAB3E-5273-405B-AD21-4A3F18B90A33}" srcOrd="3" destOrd="0" parTransId="{28F819E2-0FD5-4363-B9DE-4791DFC51B2D}" sibTransId="{E521395E-738A-49BA-BA9B-492DE39052BD}"/>
    <dgm:cxn modelId="{88F3CC5B-62C1-49B1-A59F-C71CA4988B16}" type="presOf" srcId="{5A3083F3-3CC6-45EF-AE34-BAEE32735FC9}" destId="{C233AE51-1F8E-4186-826E-ADE7F91B3445}" srcOrd="0" destOrd="0" presId="urn:microsoft.com/office/officeart/2005/8/layout/radial3"/>
    <dgm:cxn modelId="{FB2FE538-65EF-4906-B26A-16887AF7D2CF}" srcId="{268FADC0-E807-4890-9C71-9D6840099284}" destId="{749475EA-C897-4A47-AA10-9E5BD292128B}" srcOrd="0" destOrd="0" parTransId="{305FF42F-9993-4573-B313-CF0B2492D8DD}" sibTransId="{8E056996-14A2-4BD9-8EA8-F17D23FD3395}"/>
    <dgm:cxn modelId="{356D8AE0-6678-48EE-856F-89F805EEC5C0}" type="presOf" srcId="{763AAB3E-5273-405B-AD21-4A3F18B90A33}" destId="{C5F52525-DDE0-4A18-8BA2-E370A91BB328}" srcOrd="0" destOrd="0" presId="urn:microsoft.com/office/officeart/2005/8/layout/radial3"/>
    <dgm:cxn modelId="{E525D25B-38EF-4F7D-8759-D9F1AB13A9FE}" type="presOf" srcId="{268FADC0-E807-4890-9C71-9D6840099284}" destId="{04F0C280-F71D-4911-94D1-9CCBD4B697CF}" srcOrd="0" destOrd="0" presId="urn:microsoft.com/office/officeart/2005/8/layout/radial3"/>
    <dgm:cxn modelId="{00747853-18F5-4FB3-95CE-4A11D28D922B}" srcId="{268FADC0-E807-4890-9C71-9D6840099284}" destId="{D1139F53-FFB7-4DEC-B152-6C25B2AEFFD9}" srcOrd="1" destOrd="0" parTransId="{77254228-5109-4965-ABED-568FF09CEEA3}" sibTransId="{01DF7CDF-3047-42AC-9657-E8DF4EEDA31A}"/>
    <dgm:cxn modelId="{6ADA72E8-9883-4FD2-9380-8C830B0FB3E6}" type="presOf" srcId="{D1139F53-FFB7-4DEC-B152-6C25B2AEFFD9}" destId="{093B7FE8-D321-4E80-880E-BCD3E22AF913}" srcOrd="0" destOrd="0" presId="urn:microsoft.com/office/officeart/2005/8/layout/radial3"/>
    <dgm:cxn modelId="{DC4ABCCF-A7B8-46CB-B3EA-BD195380DF1F}" srcId="{268FADC0-E807-4890-9C71-9D6840099284}" destId="{F906AE57-0A1D-4F1A-935E-A5F15D1C669F}" srcOrd="2" destOrd="0" parTransId="{E573A8E7-1E9D-4047-9E9B-7BFCB2610B5A}" sibTransId="{0D9D6FC6-1C9B-4BF7-A7AA-3FADED67CB5B}"/>
    <dgm:cxn modelId="{2B1E25C9-056D-4B4D-8ADA-635171C68620}" type="presOf" srcId="{749475EA-C897-4A47-AA10-9E5BD292128B}" destId="{D215CFF8-7797-4228-96C0-2BCDB63CB5CC}" srcOrd="0" destOrd="0" presId="urn:microsoft.com/office/officeart/2005/8/layout/radial3"/>
    <dgm:cxn modelId="{7723E230-3817-4E0B-960F-80EC86A27DBD}" type="presParOf" srcId="{C233AE51-1F8E-4186-826E-ADE7F91B3445}" destId="{60EE26E4-CFA1-4DCE-A806-049423A90B57}" srcOrd="0" destOrd="0" presId="urn:microsoft.com/office/officeart/2005/8/layout/radial3"/>
    <dgm:cxn modelId="{7FA734E8-5578-4BE9-8CE6-E695438049B0}" type="presParOf" srcId="{60EE26E4-CFA1-4DCE-A806-049423A90B57}" destId="{04F0C280-F71D-4911-94D1-9CCBD4B697CF}" srcOrd="0" destOrd="0" presId="urn:microsoft.com/office/officeart/2005/8/layout/radial3"/>
    <dgm:cxn modelId="{B1D05F95-AEDE-4DD0-9274-9D03908AC79E}" type="presParOf" srcId="{60EE26E4-CFA1-4DCE-A806-049423A90B57}" destId="{D215CFF8-7797-4228-96C0-2BCDB63CB5CC}" srcOrd="1" destOrd="0" presId="urn:microsoft.com/office/officeart/2005/8/layout/radial3"/>
    <dgm:cxn modelId="{5617AABD-888F-4E04-844B-E4627B41A954}" type="presParOf" srcId="{60EE26E4-CFA1-4DCE-A806-049423A90B57}" destId="{093B7FE8-D321-4E80-880E-BCD3E22AF913}" srcOrd="2" destOrd="0" presId="urn:microsoft.com/office/officeart/2005/8/layout/radial3"/>
    <dgm:cxn modelId="{3F35441F-94A2-4A2C-BFAF-F96373F0274D}" type="presParOf" srcId="{60EE26E4-CFA1-4DCE-A806-049423A90B57}" destId="{BFE6D50F-4610-44C3-ACB3-063E2D1A6827}" srcOrd="3" destOrd="0" presId="urn:microsoft.com/office/officeart/2005/8/layout/radial3"/>
    <dgm:cxn modelId="{3CB2DCEE-645A-40A6-8D2F-8A4C101287D4}" type="presParOf" srcId="{60EE26E4-CFA1-4DCE-A806-049423A90B57}" destId="{C5F52525-DDE0-4A18-8BA2-E370A91BB328}" srcOrd="4" destOrd="0" presId="urn:microsoft.com/office/officeart/2005/8/layout/radial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F0C280-F71D-4911-94D1-9CCBD4B697CF}">
      <dsp:nvSpPr>
        <dsp:cNvPr id="0" name=""/>
        <dsp:cNvSpPr/>
      </dsp:nvSpPr>
      <dsp:spPr>
        <a:xfrm>
          <a:off x="1833429" y="705687"/>
          <a:ext cx="1775221" cy="1775221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дизайн-петля</a:t>
          </a:r>
        </a:p>
      </dsp:txBody>
      <dsp:txXfrm>
        <a:off x="2093404" y="965662"/>
        <a:ext cx="1255271" cy="1255271"/>
      </dsp:txXfrm>
    </dsp:sp>
    <dsp:sp modelId="{D215CFF8-7797-4228-96C0-2BCDB63CB5CC}">
      <dsp:nvSpPr>
        <dsp:cNvPr id="0" name=""/>
        <dsp:cNvSpPr/>
      </dsp:nvSpPr>
      <dsp:spPr>
        <a:xfrm>
          <a:off x="1149414" y="-181745"/>
          <a:ext cx="3143252" cy="1237933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1116192"/>
                <a:satOff val="6725"/>
                <a:lumOff val="53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-1116192"/>
                <a:satOff val="6725"/>
                <a:lumOff val="53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-1116192"/>
                <a:satOff val="6725"/>
                <a:lumOff val="53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1.Определение потреб-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ностей;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2.Исследование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(дизайн-анализ);</a:t>
          </a:r>
        </a:p>
      </dsp:txBody>
      <dsp:txXfrm>
        <a:off x="1609733" y="-454"/>
        <a:ext cx="2222614" cy="875351"/>
      </dsp:txXfrm>
    </dsp:sp>
    <dsp:sp modelId="{093B7FE8-D321-4E80-880E-BCD3E22AF913}">
      <dsp:nvSpPr>
        <dsp:cNvPr id="0" name=""/>
        <dsp:cNvSpPr/>
      </dsp:nvSpPr>
      <dsp:spPr>
        <a:xfrm>
          <a:off x="3285230" y="362719"/>
          <a:ext cx="1545721" cy="2461158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2232385"/>
                <a:satOff val="13449"/>
                <a:lumOff val="107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-2232385"/>
                <a:satOff val="13449"/>
                <a:lumOff val="107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-2232385"/>
                <a:satOff val="13449"/>
                <a:lumOff val="107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3.Обозначе-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ние требо-ваний к пред-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мету проек-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тирования;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4.Выработка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первоначаль-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ных идей;</a:t>
          </a:r>
        </a:p>
      </dsp:txBody>
      <dsp:txXfrm>
        <a:off x="3511596" y="723147"/>
        <a:ext cx="1092989" cy="1740302"/>
      </dsp:txXfrm>
    </dsp:sp>
    <dsp:sp modelId="{BFE6D50F-4610-44C3-ACB3-063E2D1A6827}">
      <dsp:nvSpPr>
        <dsp:cNvPr id="0" name=""/>
        <dsp:cNvSpPr/>
      </dsp:nvSpPr>
      <dsp:spPr>
        <a:xfrm>
          <a:off x="1466337" y="2114671"/>
          <a:ext cx="2376045" cy="1265537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3348577"/>
                <a:satOff val="20174"/>
                <a:lumOff val="161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-3348577"/>
                <a:satOff val="20174"/>
                <a:lumOff val="161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-3348577"/>
                <a:satOff val="20174"/>
                <a:lumOff val="161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5.Анализ всех идей;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6.Выбор главной идеи; </a:t>
          </a:r>
        </a:p>
      </dsp:txBody>
      <dsp:txXfrm>
        <a:off x="1814301" y="2300005"/>
        <a:ext cx="1680117" cy="894869"/>
      </dsp:txXfrm>
    </dsp:sp>
    <dsp:sp modelId="{C5F52525-DDE0-4A18-8BA2-E370A91BB328}">
      <dsp:nvSpPr>
        <dsp:cNvPr id="0" name=""/>
        <dsp:cNvSpPr/>
      </dsp:nvSpPr>
      <dsp:spPr>
        <a:xfrm>
          <a:off x="684026" y="233844"/>
          <a:ext cx="1457084" cy="2776056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4464770"/>
                <a:satOff val="26899"/>
                <a:lumOff val="215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alpha val="50000"/>
                <a:hueOff val="-4464770"/>
                <a:satOff val="26899"/>
                <a:lumOff val="215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alpha val="50000"/>
                <a:hueOff val="-4464770"/>
                <a:satOff val="26899"/>
                <a:lumOff val="215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9.Оценка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(рефлексия)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8.Изготовление;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7.Планирование</a:t>
          </a:r>
        </a:p>
      </dsp:txBody>
      <dsp:txXfrm>
        <a:off x="897411" y="640388"/>
        <a:ext cx="1030314" cy="19629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0.88225</cdr:x>
      <cdr:y>0.16575</cdr:y>
    </cdr:from>
    <cdr:to>
      <cdr:x>0.89725</cdr:x>
      <cdr:y>0.19175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08445" y="304702"/>
          <a:ext cx="85154" cy="477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endParaRPr lang="ru-RU" sz="850" b="1" i="0" strike="noStrike">
            <a:solidFill>
              <a:srgbClr val="000000"/>
            </a:solidFill>
            <a:latin typeface="Calibri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5805</Words>
  <Characters>33089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123</cp:lastModifiedBy>
  <cp:revision>2</cp:revision>
  <dcterms:created xsi:type="dcterms:W3CDTF">2019-05-28T14:02:00Z</dcterms:created>
  <dcterms:modified xsi:type="dcterms:W3CDTF">2019-05-28T14:02:00Z</dcterms:modified>
</cp:coreProperties>
</file>